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C4E0" w14:textId="35808168" w:rsidR="00767253" w:rsidRPr="00767253" w:rsidRDefault="00767253" w:rsidP="00A863BE">
      <w:pPr>
        <w:shd w:val="clear" w:color="auto" w:fill="FFFFFF"/>
        <w:spacing w:after="120" w:line="360" w:lineRule="auto"/>
        <w:jc w:val="center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t>WÓJT GMINY OSIEK</w:t>
      </w:r>
      <w:r w:rsidRPr="00767253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br/>
        <w:t>Gminny Komisarz Spisowy</w:t>
      </w:r>
    </w:p>
    <w:p w14:paraId="5019BACD" w14:textId="4097DAA4" w:rsidR="00767253" w:rsidRPr="00767253" w:rsidRDefault="00767253" w:rsidP="00A863BE">
      <w:pPr>
        <w:shd w:val="clear" w:color="auto" w:fill="FFFFFF"/>
        <w:spacing w:after="120" w:line="360" w:lineRule="auto"/>
        <w:jc w:val="center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t>ogłasza nabór kandydatów na rachmistrzów terenowych</w:t>
      </w:r>
      <w:r w:rsidRPr="00767253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br/>
        <w:t>do Powszechnego  Spisu Rolnego w 2020 r.</w:t>
      </w:r>
    </w:p>
    <w:p w14:paraId="685F8FC8" w14:textId="351BD994" w:rsidR="006C65B8" w:rsidRPr="006C65B8" w:rsidRDefault="006C65B8" w:rsidP="00A863BE">
      <w:pPr>
        <w:pStyle w:val="Akapitzlist"/>
        <w:numPr>
          <w:ilvl w:val="0"/>
          <w:numId w:val="2"/>
        </w:numPr>
        <w:shd w:val="clear" w:color="auto" w:fill="FFFFFF"/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6C65B8">
        <w:rPr>
          <w:rFonts w:asciiTheme="majorHAnsi" w:eastAsia="Times New Roman" w:hAnsiTheme="majorHAnsi" w:cstheme="majorHAnsi"/>
          <w:color w:val="444444"/>
          <w:lang w:eastAsia="pl-PL"/>
        </w:rPr>
        <w:t>Nabór kandydatów na rachmistrzów terenowych dokonywany jest w oparciu o przepisy ustawy</w:t>
      </w:r>
      <w:r>
        <w:rPr>
          <w:rFonts w:asciiTheme="majorHAnsi" w:eastAsia="Times New Roman" w:hAnsiTheme="majorHAnsi" w:cstheme="majorHAnsi"/>
          <w:color w:val="444444"/>
          <w:lang w:eastAsia="pl-PL"/>
        </w:rPr>
        <w:t xml:space="preserve"> </w:t>
      </w:r>
      <w:r w:rsidRPr="006C65B8">
        <w:rPr>
          <w:rFonts w:asciiTheme="majorHAnsi" w:eastAsia="Times New Roman" w:hAnsiTheme="majorHAnsi" w:cstheme="majorHAnsi"/>
          <w:color w:val="444444"/>
          <w:lang w:eastAsia="pl-PL"/>
        </w:rPr>
        <w:t>z dnia 31 lipca 2019 r. o powszechnym spisie rolnym w 2020 r. (Dz.U. z dnia 10 września 2019 r., poz. 1728).</w:t>
      </w:r>
    </w:p>
    <w:p w14:paraId="18B692E7" w14:textId="3BCDFC94" w:rsidR="00767253" w:rsidRPr="00767253" w:rsidRDefault="00767253" w:rsidP="00A863BE">
      <w:pPr>
        <w:pStyle w:val="Akapitzlist"/>
        <w:numPr>
          <w:ilvl w:val="0"/>
          <w:numId w:val="2"/>
        </w:numPr>
        <w:shd w:val="clear" w:color="auto" w:fill="FFFFFF"/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t>Kandydat na rachmistrza terenowego winien spełniać następujące wymagania:</w:t>
      </w:r>
    </w:p>
    <w:p w14:paraId="2F2E6B5B" w14:textId="0FE44199" w:rsidR="00767253" w:rsidRDefault="00767253" w:rsidP="00A863BE">
      <w:pPr>
        <w:pStyle w:val="Akapitzlist"/>
        <w:numPr>
          <w:ilvl w:val="0"/>
          <w:numId w:val="1"/>
        </w:numPr>
        <w:spacing w:after="120" w:line="360" w:lineRule="auto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lang w:eastAsia="pl-PL"/>
        </w:rPr>
        <w:t>być osobą pełnoletnią</w:t>
      </w:r>
      <w:r>
        <w:rPr>
          <w:rFonts w:asciiTheme="majorHAnsi" w:eastAsia="Times New Roman" w:hAnsiTheme="majorHAnsi" w:cstheme="majorHAnsi"/>
          <w:lang w:eastAsia="pl-PL"/>
        </w:rPr>
        <w:t>;</w:t>
      </w:r>
    </w:p>
    <w:p w14:paraId="22D947D2" w14:textId="3ECFAEF9" w:rsidR="00767253" w:rsidRDefault="00767253" w:rsidP="00A863BE">
      <w:pPr>
        <w:pStyle w:val="Akapitzlist"/>
        <w:numPr>
          <w:ilvl w:val="0"/>
          <w:numId w:val="1"/>
        </w:numPr>
        <w:spacing w:after="120" w:line="360" w:lineRule="auto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lang w:eastAsia="pl-PL"/>
        </w:rPr>
        <w:t xml:space="preserve">zamieszkiwać na terenie gminy </w:t>
      </w:r>
      <w:r>
        <w:rPr>
          <w:rFonts w:asciiTheme="majorHAnsi" w:eastAsia="Times New Roman" w:hAnsiTheme="majorHAnsi" w:cstheme="majorHAnsi"/>
          <w:lang w:eastAsia="pl-PL"/>
        </w:rPr>
        <w:t>Osiek;</w:t>
      </w:r>
    </w:p>
    <w:p w14:paraId="04A4FAE4" w14:textId="6657E6AA" w:rsidR="00767253" w:rsidRDefault="00767253" w:rsidP="00A863BE">
      <w:pPr>
        <w:pStyle w:val="Akapitzlist"/>
        <w:numPr>
          <w:ilvl w:val="0"/>
          <w:numId w:val="1"/>
        </w:numPr>
        <w:spacing w:after="120" w:line="360" w:lineRule="auto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lang w:eastAsia="pl-PL"/>
        </w:rPr>
        <w:t>posiadać co najmniej średnie wykształcenie</w:t>
      </w:r>
      <w:r>
        <w:rPr>
          <w:rFonts w:asciiTheme="majorHAnsi" w:eastAsia="Times New Roman" w:hAnsiTheme="majorHAnsi" w:cstheme="majorHAnsi"/>
          <w:lang w:eastAsia="pl-PL"/>
        </w:rPr>
        <w:t>;</w:t>
      </w:r>
    </w:p>
    <w:p w14:paraId="4839A7C3" w14:textId="0715E400" w:rsidR="00767253" w:rsidRDefault="00767253" w:rsidP="00A863BE">
      <w:pPr>
        <w:pStyle w:val="Akapitzlist"/>
        <w:numPr>
          <w:ilvl w:val="0"/>
          <w:numId w:val="1"/>
        </w:numPr>
        <w:spacing w:after="120" w:line="360" w:lineRule="auto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lang w:eastAsia="pl-PL"/>
        </w:rPr>
        <w:t>posługiwać się językiem polskim w mowie i piśmie</w:t>
      </w:r>
      <w:r>
        <w:rPr>
          <w:rFonts w:asciiTheme="majorHAnsi" w:eastAsia="Times New Roman" w:hAnsiTheme="majorHAnsi" w:cstheme="majorHAnsi"/>
          <w:lang w:eastAsia="pl-PL"/>
        </w:rPr>
        <w:t>;</w:t>
      </w:r>
    </w:p>
    <w:p w14:paraId="66E5C0C0" w14:textId="0A14FF73" w:rsidR="00767253" w:rsidRDefault="00767253" w:rsidP="00FB0A1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lang w:eastAsia="pl-PL"/>
        </w:rPr>
        <w:t>nie być skazanym prawomocnym wyrokiem za umyślne przestępstwo lub umyślne przestępstwo skarbowe.</w:t>
      </w:r>
    </w:p>
    <w:p w14:paraId="5F3BB2BF" w14:textId="4FE93B49" w:rsidR="00A863BE" w:rsidRPr="00A863BE" w:rsidRDefault="00A863BE" w:rsidP="00A863BE">
      <w:pPr>
        <w:spacing w:after="120" w:line="360" w:lineRule="auto"/>
        <w:jc w:val="both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A863BE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 xml:space="preserve">Oświadczenie o spełnianiu wymogu, o którym mowa w pkt </w:t>
      </w:r>
      <w:r w:rsidR="006C65B8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2</w:t>
      </w:r>
      <w:r w:rsidRPr="00A863BE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 xml:space="preserve"> ppkt 5</w:t>
      </w:r>
      <w:r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)</w:t>
      </w:r>
      <w:r w:rsidRPr="00A863BE"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, kandydat na rachmistrza terenowego składa pod rygorem odpowiedzialności karnej za składanie fałszywych oświadczeń. Oświadczenie to zawiera klauzulę następującej treści: „Jestem świadomy odpowiedzialności karnej za złożenie fałszywego oświadczenia.” Klauzula ta zastępuje pouczenie o odpowiedzialności karnej za składanie fałszywych oświadczeń</w:t>
      </w:r>
      <w:r>
        <w:rPr>
          <w:rFonts w:asciiTheme="majorHAnsi" w:eastAsia="Times New Roman" w:hAnsiTheme="majorHAnsi" w:cstheme="majorHAnsi"/>
          <w:b/>
          <w:bCs/>
          <w:u w:val="single"/>
          <w:lang w:eastAsia="pl-PL"/>
        </w:rPr>
        <w:t>.</w:t>
      </w:r>
    </w:p>
    <w:p w14:paraId="5158E602" w14:textId="75AA529A" w:rsidR="00767253" w:rsidRPr="00A863BE" w:rsidRDefault="00767253" w:rsidP="00A863BE">
      <w:pPr>
        <w:pStyle w:val="Akapitzlist"/>
        <w:numPr>
          <w:ilvl w:val="0"/>
          <w:numId w:val="2"/>
        </w:numPr>
        <w:spacing w:after="120" w:line="360" w:lineRule="auto"/>
        <w:rPr>
          <w:rFonts w:asciiTheme="majorHAnsi" w:eastAsia="Times New Roman" w:hAnsiTheme="majorHAnsi" w:cstheme="majorHAnsi"/>
          <w:b/>
          <w:bCs/>
          <w:u w:val="single"/>
          <w:lang w:eastAsia="pl-PL"/>
        </w:rPr>
      </w:pPr>
      <w:r w:rsidRPr="00A863BE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t>Kandydat na rachmistrza terenowego:</w:t>
      </w:r>
    </w:p>
    <w:p w14:paraId="5A7CB850" w14:textId="788F164E" w:rsidR="00767253" w:rsidRPr="00767253" w:rsidRDefault="00767253" w:rsidP="00A863BE">
      <w:pPr>
        <w:pStyle w:val="Akapitzlist"/>
        <w:numPr>
          <w:ilvl w:val="0"/>
          <w:numId w:val="3"/>
        </w:numPr>
        <w:shd w:val="clear" w:color="auto" w:fill="FFFFFF"/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color w:val="444444"/>
          <w:lang w:eastAsia="pl-PL"/>
        </w:rPr>
        <w:t>zobligowany jest do wzięcia udziału w szkoleniu, w ramach którego uzyska informacje o statystyce publicznej, w tym tajemnicy statystycznej; o zakresie podmiotowym i przedmiotowym spisu rolnego; o sposobie wykonywania poszczególnych czynności w ramach bezpośredniego wywiadu z użytkownikiem gospodarstwa rolnego, w tym sposobie obsługi urządzenia mobilnego wyposażonego w oprogramowanie dedykowane do przeprowadzenia spisu rolnego;</w:t>
      </w:r>
    </w:p>
    <w:p w14:paraId="09FD0E42" w14:textId="67842572" w:rsidR="00767253" w:rsidRPr="00A863BE" w:rsidRDefault="00767253" w:rsidP="00A863BE">
      <w:pPr>
        <w:pStyle w:val="Akapitzlist"/>
        <w:numPr>
          <w:ilvl w:val="0"/>
          <w:numId w:val="3"/>
        </w:numPr>
        <w:shd w:val="clear" w:color="auto" w:fill="FFFFFF"/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color w:val="444444"/>
          <w:lang w:eastAsia="pl-PL"/>
        </w:rPr>
        <w:t>jest wpisywany na listę kandydatów na rachmistrzów terenowych prowadzoną przez właściwego Gminnego Komisarza Spisowego pod warunkiem, że z egzaminu testowego uzyska wynik co najmniej 60 % poprawnych odpowiedzi; kolejność na liście jest ustalana według liczby punktów uzyskanych z egzaminu testowego.</w:t>
      </w:r>
    </w:p>
    <w:p w14:paraId="6AD70065" w14:textId="4916689A" w:rsidR="00767253" w:rsidRPr="00A863BE" w:rsidRDefault="00767253" w:rsidP="00A863BE">
      <w:pPr>
        <w:pStyle w:val="Akapitzlist"/>
        <w:numPr>
          <w:ilvl w:val="0"/>
          <w:numId w:val="2"/>
        </w:numPr>
        <w:shd w:val="clear" w:color="auto" w:fill="FFFFFF"/>
        <w:tabs>
          <w:tab w:val="num" w:pos="360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863BE">
        <w:rPr>
          <w:rFonts w:asciiTheme="majorHAnsi" w:eastAsia="Times New Roman" w:hAnsiTheme="majorHAnsi" w:cstheme="majorHAnsi"/>
          <w:color w:val="444444"/>
          <w:bdr w:val="none" w:sz="0" w:space="0" w:color="auto" w:frame="1"/>
          <w:lang w:eastAsia="pl-PL"/>
        </w:rPr>
        <w:t>Rachmistrza terenowego </w:t>
      </w: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>powołuje zastępca właściwego Wojewódzkiego Komisarza Spisowego spośród osób, które uzyskały najwyższą liczbę punktów z egzaminu testowego, kierując się kolejnością na liście kandydatów na rachmistrzów terenowych.</w:t>
      </w:r>
    </w:p>
    <w:p w14:paraId="0A0A21FB" w14:textId="51D403F2" w:rsidR="00A863BE" w:rsidRPr="00A863BE" w:rsidRDefault="00767253" w:rsidP="00A863BE">
      <w:pPr>
        <w:pStyle w:val="Akapitzlist"/>
        <w:numPr>
          <w:ilvl w:val="0"/>
          <w:numId w:val="2"/>
        </w:numPr>
        <w:shd w:val="clear" w:color="auto" w:fill="FFFFFF"/>
        <w:tabs>
          <w:tab w:val="num" w:pos="360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863BE">
        <w:rPr>
          <w:rFonts w:asciiTheme="majorHAnsi" w:eastAsia="Times New Roman" w:hAnsiTheme="majorHAnsi" w:cstheme="majorHAnsi"/>
          <w:color w:val="444444"/>
          <w:bdr w:val="none" w:sz="0" w:space="0" w:color="auto" w:frame="1"/>
          <w:lang w:eastAsia="pl-PL"/>
        </w:rPr>
        <w:lastRenderedPageBreak/>
        <w:t>Kandydat na rachmistrza terenowego przedkłada ksero dokumentu potwierdzającego posiadanie co najmniej średniego wykształcenia.</w:t>
      </w:r>
    </w:p>
    <w:p w14:paraId="48E2C2F3" w14:textId="3ABFC000" w:rsidR="00A863BE" w:rsidRPr="00A863BE" w:rsidRDefault="00767253" w:rsidP="00A863BE">
      <w:pPr>
        <w:pStyle w:val="Akapitzlist"/>
        <w:numPr>
          <w:ilvl w:val="0"/>
          <w:numId w:val="2"/>
        </w:numPr>
        <w:shd w:val="clear" w:color="auto" w:fill="FFFFFF"/>
        <w:tabs>
          <w:tab w:val="num" w:pos="360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863BE">
        <w:rPr>
          <w:rFonts w:asciiTheme="majorHAnsi" w:eastAsia="Times New Roman" w:hAnsiTheme="majorHAnsi" w:cstheme="majorHAnsi"/>
          <w:color w:val="444444"/>
          <w:bdr w:val="none" w:sz="0" w:space="0" w:color="auto" w:frame="1"/>
          <w:lang w:eastAsia="pl-PL"/>
        </w:rPr>
        <w:t xml:space="preserve">Rachmistrz dokonywać będzie spisu wyłącznie na własnym urządzeniu mobilnym z dostępem do Internetu. </w:t>
      </w:r>
    </w:p>
    <w:p w14:paraId="4EC093C4" w14:textId="2F7B607E" w:rsidR="00767253" w:rsidRPr="00A863BE" w:rsidRDefault="00767253" w:rsidP="00A863BE">
      <w:pPr>
        <w:pStyle w:val="Akapitzlist"/>
        <w:numPr>
          <w:ilvl w:val="0"/>
          <w:numId w:val="2"/>
        </w:numPr>
        <w:shd w:val="clear" w:color="auto" w:fill="FFFFFF"/>
        <w:tabs>
          <w:tab w:val="num" w:pos="360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 xml:space="preserve"> </w:t>
      </w:r>
      <w:r w:rsidRPr="00A863BE">
        <w:rPr>
          <w:rFonts w:asciiTheme="majorHAnsi" w:eastAsia="Times New Roman" w:hAnsiTheme="majorHAnsi" w:cstheme="majorHAnsi"/>
          <w:color w:val="444444"/>
          <w:bdr w:val="none" w:sz="0" w:space="0" w:color="auto" w:frame="1"/>
          <w:lang w:eastAsia="pl-PL"/>
        </w:rPr>
        <w:t>Oferta kandydata na rachmistrza terenowego powinna zawierać:</w:t>
      </w:r>
    </w:p>
    <w:p w14:paraId="4CF1A450" w14:textId="54722A2E" w:rsidR="00767253" w:rsidRPr="00767253" w:rsidRDefault="00767253" w:rsidP="00A863BE">
      <w:pPr>
        <w:pStyle w:val="Akapitzlist"/>
        <w:numPr>
          <w:ilvl w:val="0"/>
          <w:numId w:val="4"/>
        </w:numPr>
        <w:shd w:val="clear" w:color="auto" w:fill="FFFFFF"/>
        <w:tabs>
          <w:tab w:val="num" w:pos="851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color w:val="444444"/>
          <w:lang w:eastAsia="pl-PL"/>
        </w:rPr>
        <w:t>Zgłoszenie kandydata na rachmistrza terenowego (zał. 1);</w:t>
      </w:r>
    </w:p>
    <w:p w14:paraId="4F95E847" w14:textId="35D1BE0C" w:rsidR="00767253" w:rsidRPr="00A863BE" w:rsidRDefault="00767253" w:rsidP="00A863BE">
      <w:pPr>
        <w:pStyle w:val="Akapitzlist"/>
        <w:numPr>
          <w:ilvl w:val="0"/>
          <w:numId w:val="4"/>
        </w:numPr>
        <w:shd w:val="clear" w:color="auto" w:fill="FFFFFF"/>
        <w:tabs>
          <w:tab w:val="num" w:pos="851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color w:val="444444"/>
          <w:lang w:eastAsia="pl-PL"/>
        </w:rPr>
        <w:t>Oświadczenie o niekaralności za przestępstwo popełnione umyślnie, w tym przestępstwo skarbowe (zał. 2)</w:t>
      </w:r>
      <w:r w:rsidR="00A863BE">
        <w:rPr>
          <w:rFonts w:asciiTheme="majorHAnsi" w:eastAsia="Times New Roman" w:hAnsiTheme="majorHAnsi" w:cstheme="majorHAnsi"/>
          <w:color w:val="444444"/>
          <w:lang w:eastAsia="pl-PL"/>
        </w:rPr>
        <w:t>;</w:t>
      </w:r>
    </w:p>
    <w:p w14:paraId="3D81D94E" w14:textId="190275C6" w:rsidR="00A863BE" w:rsidRPr="00FB0A18" w:rsidRDefault="00767253" w:rsidP="00A863BE">
      <w:pPr>
        <w:pStyle w:val="Akapitzlist"/>
        <w:numPr>
          <w:ilvl w:val="0"/>
          <w:numId w:val="4"/>
        </w:numPr>
        <w:shd w:val="clear" w:color="auto" w:fill="FFFFFF"/>
        <w:tabs>
          <w:tab w:val="num" w:pos="851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>Informacja dotycząca RODO (zał. 3)</w:t>
      </w:r>
      <w:r w:rsidR="00FB0A18">
        <w:rPr>
          <w:rFonts w:asciiTheme="majorHAnsi" w:eastAsia="Times New Roman" w:hAnsiTheme="majorHAnsi" w:cstheme="majorHAnsi"/>
          <w:color w:val="444444"/>
          <w:lang w:eastAsia="pl-PL"/>
        </w:rPr>
        <w:t>;</w:t>
      </w:r>
    </w:p>
    <w:p w14:paraId="0E6CE966" w14:textId="1EED02B5" w:rsidR="00FB0A18" w:rsidRPr="00FB0A18" w:rsidRDefault="00FB0A18" w:rsidP="00FB0A18">
      <w:pPr>
        <w:pStyle w:val="Akapitzlist"/>
        <w:numPr>
          <w:ilvl w:val="0"/>
          <w:numId w:val="4"/>
        </w:numPr>
        <w:shd w:val="clear" w:color="auto" w:fill="FFFFFF"/>
        <w:tabs>
          <w:tab w:val="num" w:pos="851"/>
        </w:tabs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767253">
        <w:rPr>
          <w:rFonts w:asciiTheme="majorHAnsi" w:eastAsia="Times New Roman" w:hAnsiTheme="majorHAnsi" w:cstheme="majorHAnsi"/>
          <w:color w:val="444444"/>
          <w:lang w:eastAsia="pl-PL"/>
        </w:rPr>
        <w:t>Kserokopię dokumentu potwierdzającego ukończenie, co najmniej szkoły średniej</w:t>
      </w:r>
      <w:r>
        <w:rPr>
          <w:rFonts w:asciiTheme="majorHAnsi" w:eastAsia="Times New Roman" w:hAnsiTheme="majorHAnsi" w:cstheme="majorHAnsi"/>
          <w:color w:val="444444"/>
          <w:lang w:eastAsia="pl-PL"/>
        </w:rPr>
        <w:t>.</w:t>
      </w:r>
    </w:p>
    <w:p w14:paraId="1860ECA4" w14:textId="721858F4" w:rsidR="00767253" w:rsidRPr="00A863BE" w:rsidRDefault="00767253" w:rsidP="00A863BE">
      <w:pPr>
        <w:pStyle w:val="Akapitzlist"/>
        <w:numPr>
          <w:ilvl w:val="0"/>
          <w:numId w:val="2"/>
        </w:numPr>
        <w:shd w:val="clear" w:color="auto" w:fill="FFFFFF"/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863BE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t>Ofertę należy złożyć w formie pisemnej za pośrednictwem poczty lub osobiście w godzinach pracy Urzędu, w kopercie  z napisem „Nabór kandydata na rachmistrza terenowego do PSR 2020r.” w terminie od dnia 1</w:t>
      </w:r>
      <w:r w:rsidR="00FB0A18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t>6</w:t>
      </w:r>
      <w:r w:rsidRPr="00A863BE">
        <w:rPr>
          <w:rFonts w:asciiTheme="majorHAnsi" w:eastAsia="Times New Roman" w:hAnsiTheme="majorHAnsi" w:cstheme="majorHAnsi"/>
          <w:b/>
          <w:bCs/>
          <w:color w:val="444444"/>
          <w:bdr w:val="none" w:sz="0" w:space="0" w:color="auto" w:frame="1"/>
          <w:lang w:eastAsia="pl-PL"/>
        </w:rPr>
        <w:t>.06.2020r. do 08.07.2020 r. </w:t>
      </w: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>Dokumenty, które wpłyną do Urzędu po wyżej wskazanym terminie lub będą niekompletne nie będą rozpatrywane. Decyduje data dostarczenia dokumentów do Urzędu Gminy</w:t>
      </w:r>
      <w:r w:rsidR="00A863BE">
        <w:rPr>
          <w:rFonts w:asciiTheme="majorHAnsi" w:eastAsia="Times New Roman" w:hAnsiTheme="majorHAnsi" w:cstheme="majorHAnsi"/>
          <w:color w:val="444444"/>
          <w:lang w:eastAsia="pl-PL"/>
        </w:rPr>
        <w:t xml:space="preserve"> Osieku </w:t>
      </w: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>.</w:t>
      </w:r>
    </w:p>
    <w:p w14:paraId="59630287" w14:textId="3E85A5E9" w:rsidR="00767253" w:rsidRDefault="00767253" w:rsidP="00A863BE">
      <w:pPr>
        <w:pStyle w:val="Akapitzlist"/>
        <w:shd w:val="clear" w:color="auto" w:fill="FFFFFF"/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color w:val="444444"/>
          <w:lang w:eastAsia="pl-PL"/>
        </w:rPr>
      </w:pP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 xml:space="preserve">Adres do doręczeń: Urząd Gminy w </w:t>
      </w:r>
      <w:r w:rsidR="00FB0A18">
        <w:rPr>
          <w:rFonts w:asciiTheme="majorHAnsi" w:eastAsia="Times New Roman" w:hAnsiTheme="majorHAnsi" w:cstheme="majorHAnsi"/>
          <w:color w:val="444444"/>
          <w:lang w:eastAsia="pl-PL"/>
        </w:rPr>
        <w:t>Osieku</w:t>
      </w: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 xml:space="preserve">, </w:t>
      </w:r>
      <w:r w:rsidR="00FB0A18">
        <w:rPr>
          <w:rFonts w:asciiTheme="majorHAnsi" w:eastAsia="Times New Roman" w:hAnsiTheme="majorHAnsi" w:cstheme="majorHAnsi"/>
          <w:color w:val="444444"/>
          <w:lang w:eastAsia="pl-PL"/>
        </w:rPr>
        <w:t>Osieku 85</w:t>
      </w: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>, 87-</w:t>
      </w:r>
      <w:r w:rsidR="00FB0A18">
        <w:rPr>
          <w:rFonts w:asciiTheme="majorHAnsi" w:eastAsia="Times New Roman" w:hAnsiTheme="majorHAnsi" w:cstheme="majorHAnsi"/>
          <w:color w:val="444444"/>
          <w:lang w:eastAsia="pl-PL"/>
        </w:rPr>
        <w:t xml:space="preserve">340 Osiek </w:t>
      </w: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 xml:space="preserve"> </w:t>
      </w:r>
    </w:p>
    <w:p w14:paraId="4664E2AA" w14:textId="09594424" w:rsidR="00767253" w:rsidRPr="00A863BE" w:rsidRDefault="00767253" w:rsidP="00A863BE">
      <w:pPr>
        <w:pStyle w:val="Akapitzlist"/>
        <w:numPr>
          <w:ilvl w:val="0"/>
          <w:numId w:val="2"/>
        </w:numPr>
        <w:shd w:val="clear" w:color="auto" w:fill="FFFFFF"/>
        <w:spacing w:after="120" w:line="360" w:lineRule="auto"/>
        <w:jc w:val="both"/>
        <w:textAlignment w:val="baseline"/>
        <w:rPr>
          <w:rFonts w:asciiTheme="majorHAnsi" w:eastAsia="Times New Roman" w:hAnsiTheme="majorHAnsi" w:cstheme="majorHAnsi"/>
          <w:lang w:eastAsia="pl-PL"/>
        </w:rPr>
      </w:pPr>
      <w:r w:rsidRPr="00A863BE">
        <w:rPr>
          <w:rFonts w:asciiTheme="majorHAnsi" w:eastAsia="Times New Roman" w:hAnsiTheme="majorHAnsi" w:cstheme="majorHAnsi"/>
          <w:color w:val="444444"/>
          <w:lang w:eastAsia="pl-PL"/>
        </w:rPr>
        <w:t xml:space="preserve">Dodatkowych informacji w sprawie naboru udziela p. </w:t>
      </w:r>
      <w:r w:rsidR="00FB0A18">
        <w:rPr>
          <w:rFonts w:asciiTheme="majorHAnsi" w:eastAsia="Times New Roman" w:hAnsiTheme="majorHAnsi" w:cstheme="majorHAnsi"/>
          <w:color w:val="444444"/>
          <w:lang w:eastAsia="pl-PL"/>
        </w:rPr>
        <w:t xml:space="preserve">Agnieszka Bełcik </w:t>
      </w:r>
      <w:r w:rsidR="006500D8">
        <w:rPr>
          <w:rFonts w:asciiTheme="majorHAnsi" w:eastAsia="Times New Roman" w:hAnsiTheme="majorHAnsi" w:cstheme="majorHAnsi"/>
          <w:color w:val="444444"/>
          <w:lang w:eastAsia="pl-PL"/>
        </w:rPr>
        <w:t>tel. 56 493 81 23 wew. 50 lub Agnieszka Trędowska tel. 56 493 81 23 wew. 53.</w:t>
      </w:r>
    </w:p>
    <w:p w14:paraId="639EFFE3" w14:textId="77777777" w:rsidR="00C663E1" w:rsidRDefault="00C663E1"/>
    <w:sectPr w:rsidR="00C6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7CFE"/>
    <w:multiLevelType w:val="hybridMultilevel"/>
    <w:tmpl w:val="09263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702"/>
    <w:multiLevelType w:val="hybridMultilevel"/>
    <w:tmpl w:val="25F45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B1AD1"/>
    <w:multiLevelType w:val="hybridMultilevel"/>
    <w:tmpl w:val="FEA47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C4FB8"/>
    <w:multiLevelType w:val="hybridMultilevel"/>
    <w:tmpl w:val="BBF2B36A"/>
    <w:lvl w:ilvl="0" w:tplc="9830D8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35882"/>
    <w:multiLevelType w:val="hybridMultilevel"/>
    <w:tmpl w:val="6E648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27D23"/>
    <w:multiLevelType w:val="hybridMultilevel"/>
    <w:tmpl w:val="7D12B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2794C"/>
    <w:multiLevelType w:val="hybridMultilevel"/>
    <w:tmpl w:val="65F02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7F"/>
    <w:rsid w:val="006500D8"/>
    <w:rsid w:val="006C65B8"/>
    <w:rsid w:val="00767253"/>
    <w:rsid w:val="007A14B4"/>
    <w:rsid w:val="00A863BE"/>
    <w:rsid w:val="00C663E1"/>
    <w:rsid w:val="00CA4B7F"/>
    <w:rsid w:val="00E17EC4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63A2"/>
  <w15:chartTrackingRefBased/>
  <w15:docId w15:val="{C05D17FE-BBDE-4518-B59B-7AC115C7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Agnieszka Tredowska</cp:lastModifiedBy>
  <cp:revision>7</cp:revision>
  <dcterms:created xsi:type="dcterms:W3CDTF">2020-06-16T10:52:00Z</dcterms:created>
  <dcterms:modified xsi:type="dcterms:W3CDTF">2020-06-26T06:49:00Z</dcterms:modified>
</cp:coreProperties>
</file>