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FCE0" w14:textId="77777777" w:rsidR="00403607" w:rsidRPr="00A670F9" w:rsidRDefault="00000000" w:rsidP="00A670F9">
      <w:pPr>
        <w:pStyle w:val="Teksttreci0"/>
        <w:spacing w:line="240" w:lineRule="auto"/>
        <w:ind w:left="6640" w:hanging="261"/>
        <w:rPr>
          <w:i/>
          <w:iCs/>
          <w:sz w:val="20"/>
          <w:szCs w:val="20"/>
        </w:rPr>
      </w:pPr>
      <w:r w:rsidRPr="00A670F9">
        <w:rPr>
          <w:rStyle w:val="Teksttreci"/>
          <w:i/>
          <w:iCs/>
          <w:sz w:val="20"/>
          <w:szCs w:val="20"/>
        </w:rPr>
        <w:t>Załącznik Nr 1</w:t>
      </w:r>
    </w:p>
    <w:p w14:paraId="023B21B4" w14:textId="2DE86CB4" w:rsidR="00403607" w:rsidRPr="00A670F9" w:rsidRDefault="00000000" w:rsidP="00A670F9">
      <w:pPr>
        <w:pStyle w:val="Teksttreci0"/>
        <w:spacing w:line="240" w:lineRule="auto"/>
        <w:ind w:left="6640" w:hanging="261"/>
        <w:rPr>
          <w:i/>
          <w:iCs/>
          <w:sz w:val="20"/>
          <w:szCs w:val="20"/>
        </w:rPr>
      </w:pPr>
      <w:r w:rsidRPr="00A670F9">
        <w:rPr>
          <w:rStyle w:val="Teksttreci"/>
          <w:i/>
          <w:iCs/>
          <w:sz w:val="20"/>
          <w:szCs w:val="20"/>
        </w:rPr>
        <w:t>do Zarządzenia Nr</w:t>
      </w:r>
      <w:r w:rsidR="009026E5">
        <w:rPr>
          <w:rStyle w:val="Teksttreci"/>
          <w:i/>
          <w:iCs/>
          <w:sz w:val="20"/>
          <w:szCs w:val="20"/>
        </w:rPr>
        <w:t xml:space="preserve"> 5</w:t>
      </w:r>
      <w:r w:rsidRPr="00A670F9">
        <w:rPr>
          <w:rStyle w:val="Teksttreci"/>
          <w:i/>
          <w:iCs/>
          <w:sz w:val="20"/>
          <w:szCs w:val="20"/>
        </w:rPr>
        <w:t>/202</w:t>
      </w:r>
      <w:r w:rsidR="00A670F9">
        <w:rPr>
          <w:rStyle w:val="Teksttreci"/>
          <w:i/>
          <w:iCs/>
          <w:sz w:val="20"/>
          <w:szCs w:val="20"/>
        </w:rPr>
        <w:t>3</w:t>
      </w:r>
    </w:p>
    <w:p w14:paraId="62EDB071" w14:textId="77777777" w:rsidR="00EC4BF8" w:rsidRDefault="00000000" w:rsidP="00A670F9">
      <w:pPr>
        <w:pStyle w:val="Teksttreci0"/>
        <w:spacing w:line="240" w:lineRule="auto"/>
        <w:ind w:left="6640" w:hanging="261"/>
        <w:rPr>
          <w:rStyle w:val="Teksttreci"/>
          <w:i/>
          <w:iCs/>
          <w:sz w:val="20"/>
          <w:szCs w:val="20"/>
        </w:rPr>
      </w:pPr>
      <w:r w:rsidRPr="00A670F9">
        <w:rPr>
          <w:rStyle w:val="Teksttreci"/>
          <w:i/>
          <w:iCs/>
          <w:sz w:val="20"/>
          <w:szCs w:val="20"/>
        </w:rPr>
        <w:t xml:space="preserve">Wójta Gminy </w:t>
      </w:r>
      <w:r w:rsidR="005D6D10" w:rsidRPr="00A670F9">
        <w:rPr>
          <w:rStyle w:val="Teksttreci"/>
          <w:i/>
          <w:iCs/>
          <w:sz w:val="20"/>
          <w:szCs w:val="20"/>
        </w:rPr>
        <w:t>Osiek</w:t>
      </w:r>
      <w:r w:rsidR="00A670F9">
        <w:rPr>
          <w:rStyle w:val="Teksttreci"/>
          <w:i/>
          <w:iCs/>
          <w:sz w:val="20"/>
          <w:szCs w:val="20"/>
        </w:rPr>
        <w:t xml:space="preserve"> </w:t>
      </w:r>
    </w:p>
    <w:p w14:paraId="61A789CE" w14:textId="3FC77C05" w:rsidR="00403607" w:rsidRDefault="00000000" w:rsidP="00A670F9">
      <w:pPr>
        <w:pStyle w:val="Teksttreci0"/>
        <w:spacing w:line="240" w:lineRule="auto"/>
        <w:ind w:left="6640" w:hanging="261"/>
        <w:rPr>
          <w:rStyle w:val="Teksttreci"/>
          <w:i/>
          <w:iCs/>
          <w:sz w:val="20"/>
          <w:szCs w:val="20"/>
        </w:rPr>
      </w:pPr>
      <w:r w:rsidRPr="00A670F9">
        <w:rPr>
          <w:rStyle w:val="Teksttreci"/>
          <w:i/>
          <w:iCs/>
          <w:sz w:val="20"/>
          <w:szCs w:val="20"/>
        </w:rPr>
        <w:t>z dnia</w:t>
      </w:r>
      <w:r w:rsidR="00EC4BF8">
        <w:rPr>
          <w:rStyle w:val="Teksttreci"/>
          <w:i/>
          <w:iCs/>
          <w:sz w:val="20"/>
          <w:szCs w:val="20"/>
        </w:rPr>
        <w:t xml:space="preserve"> 17 stycznia </w:t>
      </w:r>
      <w:r w:rsidRPr="00A670F9">
        <w:rPr>
          <w:rStyle w:val="Teksttreci"/>
          <w:i/>
          <w:iCs/>
          <w:sz w:val="20"/>
          <w:szCs w:val="20"/>
        </w:rPr>
        <w:t>202</w:t>
      </w:r>
      <w:r w:rsidR="00A670F9">
        <w:rPr>
          <w:rStyle w:val="Teksttreci"/>
          <w:i/>
          <w:iCs/>
          <w:sz w:val="20"/>
          <w:szCs w:val="20"/>
        </w:rPr>
        <w:t>3</w:t>
      </w:r>
      <w:r w:rsidRPr="00A670F9">
        <w:rPr>
          <w:rStyle w:val="Teksttreci"/>
          <w:i/>
          <w:iCs/>
          <w:sz w:val="20"/>
          <w:szCs w:val="20"/>
        </w:rPr>
        <w:t xml:space="preserve"> r.</w:t>
      </w:r>
    </w:p>
    <w:p w14:paraId="58ACC819" w14:textId="77854F4E" w:rsidR="00A670F9" w:rsidRDefault="00A670F9" w:rsidP="00A670F9">
      <w:pPr>
        <w:pStyle w:val="Teksttreci0"/>
        <w:spacing w:line="240" w:lineRule="auto"/>
        <w:ind w:left="6640" w:hanging="261"/>
        <w:rPr>
          <w:rStyle w:val="Teksttreci"/>
          <w:i/>
          <w:iCs/>
          <w:sz w:val="20"/>
          <w:szCs w:val="20"/>
        </w:rPr>
      </w:pPr>
    </w:p>
    <w:p w14:paraId="50405693" w14:textId="4F462D54" w:rsidR="00A670F9" w:rsidRDefault="00A670F9" w:rsidP="00A670F9">
      <w:pPr>
        <w:pStyle w:val="Teksttreci0"/>
        <w:spacing w:line="240" w:lineRule="auto"/>
        <w:ind w:left="6640" w:hanging="261"/>
        <w:rPr>
          <w:rStyle w:val="Teksttreci"/>
          <w:i/>
          <w:iCs/>
          <w:sz w:val="20"/>
          <w:szCs w:val="20"/>
        </w:rPr>
      </w:pPr>
    </w:p>
    <w:p w14:paraId="5245C6E2" w14:textId="59EB9DFF" w:rsidR="00A670F9" w:rsidRDefault="00A670F9" w:rsidP="00A670F9">
      <w:pPr>
        <w:pStyle w:val="Teksttreci0"/>
        <w:spacing w:line="240" w:lineRule="auto"/>
        <w:ind w:left="6640" w:hanging="261"/>
        <w:rPr>
          <w:rStyle w:val="Teksttreci"/>
          <w:i/>
          <w:iCs/>
          <w:sz w:val="20"/>
          <w:szCs w:val="20"/>
        </w:rPr>
      </w:pPr>
    </w:p>
    <w:p w14:paraId="3F192DEE" w14:textId="4403EBB0" w:rsidR="00A670F9" w:rsidRDefault="00A670F9" w:rsidP="00A670F9">
      <w:pPr>
        <w:pStyle w:val="Teksttreci0"/>
        <w:spacing w:line="240" w:lineRule="auto"/>
        <w:ind w:left="6640" w:hanging="261"/>
        <w:rPr>
          <w:rStyle w:val="Teksttreci"/>
          <w:i/>
          <w:iCs/>
          <w:sz w:val="20"/>
          <w:szCs w:val="20"/>
        </w:rPr>
      </w:pPr>
    </w:p>
    <w:p w14:paraId="65758BD0" w14:textId="77777777" w:rsidR="00A670F9" w:rsidRPr="00A670F9" w:rsidRDefault="00A670F9" w:rsidP="00A670F9">
      <w:pPr>
        <w:pStyle w:val="Teksttreci0"/>
        <w:spacing w:line="240" w:lineRule="auto"/>
        <w:ind w:left="6640" w:hanging="261"/>
        <w:rPr>
          <w:i/>
          <w:iCs/>
          <w:sz w:val="20"/>
          <w:szCs w:val="20"/>
        </w:rPr>
      </w:pPr>
    </w:p>
    <w:p w14:paraId="735E956D" w14:textId="37F6DA49" w:rsidR="00403607" w:rsidRDefault="00000000">
      <w:pPr>
        <w:pStyle w:val="Teksttreci0"/>
        <w:spacing w:after="320"/>
        <w:jc w:val="center"/>
        <w:rPr>
          <w:rStyle w:val="Teksttreci"/>
        </w:rPr>
      </w:pPr>
      <w:r>
        <w:rPr>
          <w:rStyle w:val="Teksttreci"/>
          <w:b/>
          <w:bCs/>
        </w:rPr>
        <w:t xml:space="preserve">WÓJT GMINY </w:t>
      </w:r>
      <w:r w:rsidR="005D6D10">
        <w:rPr>
          <w:rStyle w:val="Teksttreci"/>
          <w:b/>
          <w:bCs/>
        </w:rPr>
        <w:t>OSIEK</w:t>
      </w:r>
      <w:r>
        <w:rPr>
          <w:rStyle w:val="Teksttreci"/>
          <w:b/>
          <w:bCs/>
        </w:rPr>
        <w:br/>
      </w:r>
      <w:r>
        <w:rPr>
          <w:rStyle w:val="Teksttreci"/>
        </w:rPr>
        <w:t>ogłasza nabór na kierownicze stanowisko urzędnicze</w:t>
      </w:r>
      <w:r>
        <w:rPr>
          <w:rStyle w:val="Teksttreci"/>
        </w:rPr>
        <w:br/>
      </w:r>
      <w:r>
        <w:rPr>
          <w:rStyle w:val="Teksttreci"/>
          <w:b/>
          <w:bCs/>
        </w:rPr>
        <w:t xml:space="preserve">SEKRETARZA GMINY </w:t>
      </w:r>
      <w:r w:rsidR="005D6D10">
        <w:rPr>
          <w:rStyle w:val="Teksttreci"/>
          <w:b/>
          <w:bCs/>
        </w:rPr>
        <w:t>OSIEK</w:t>
      </w:r>
      <w:r>
        <w:rPr>
          <w:rStyle w:val="Teksttreci"/>
          <w:b/>
          <w:bCs/>
        </w:rPr>
        <w:br/>
      </w:r>
      <w:r>
        <w:rPr>
          <w:rStyle w:val="Teksttreci"/>
        </w:rPr>
        <w:t xml:space="preserve">w Urzędzie Gminy w </w:t>
      </w:r>
      <w:r w:rsidR="005D6D10">
        <w:rPr>
          <w:rStyle w:val="Teksttreci"/>
        </w:rPr>
        <w:t>Osieku</w:t>
      </w:r>
      <w:r>
        <w:rPr>
          <w:rStyle w:val="Teksttreci"/>
        </w:rPr>
        <w:br/>
      </w:r>
      <w:r w:rsidR="005D6D10">
        <w:rPr>
          <w:rStyle w:val="Teksttreci"/>
        </w:rPr>
        <w:t>Osiek 85, 87-340 Osiek</w:t>
      </w:r>
    </w:p>
    <w:p w14:paraId="2AD2235B" w14:textId="34CB580B" w:rsidR="00A03C97" w:rsidRPr="00A03C97" w:rsidRDefault="00A03C97" w:rsidP="0041629F">
      <w:pPr>
        <w:spacing w:after="18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03C97">
        <w:rPr>
          <w:rFonts w:ascii="Times New Roman" w:eastAsia="Times New Roman" w:hAnsi="Times New Roman" w:cs="Times New Roman"/>
          <w:sz w:val="26"/>
          <w:szCs w:val="26"/>
        </w:rPr>
        <w:t xml:space="preserve">Wymiar czasu pracy: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3/4</w:t>
      </w:r>
      <w:r w:rsidRPr="00A03C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etat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u</w:t>
      </w:r>
    </w:p>
    <w:p w14:paraId="5AA32F2D" w14:textId="63FAFC90" w:rsidR="00A03C97" w:rsidRPr="00A03C97" w:rsidRDefault="00A03C97" w:rsidP="0041629F">
      <w:pPr>
        <w:keepNext/>
        <w:keepLines/>
        <w:spacing w:after="38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3C97">
        <w:rPr>
          <w:rFonts w:ascii="Times New Roman" w:eastAsia="Times New Roman" w:hAnsi="Times New Roman" w:cs="Times New Roman"/>
          <w:sz w:val="26"/>
          <w:szCs w:val="26"/>
        </w:rPr>
        <w:t xml:space="preserve">Planowane zatrudnienie: </w:t>
      </w:r>
      <w:r w:rsidRPr="00A03C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od dnia 1 lutego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2023</w:t>
      </w:r>
      <w:r w:rsidRPr="00A03C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r.</w:t>
      </w:r>
    </w:p>
    <w:p w14:paraId="1420F265" w14:textId="77777777" w:rsidR="00A03C97" w:rsidRDefault="00A03C97">
      <w:pPr>
        <w:pStyle w:val="Teksttreci0"/>
        <w:spacing w:after="320"/>
        <w:jc w:val="center"/>
        <w:rPr>
          <w:rStyle w:val="Teksttreci"/>
        </w:rPr>
      </w:pPr>
    </w:p>
    <w:p w14:paraId="7542CE14" w14:textId="77777777" w:rsidR="00FB63BB" w:rsidRPr="00FB63BB" w:rsidRDefault="00FB63BB" w:rsidP="00FB63BB">
      <w:pPr>
        <w:widowControl/>
        <w:numPr>
          <w:ilvl w:val="0"/>
          <w:numId w:val="10"/>
        </w:numPr>
        <w:spacing w:before="100" w:beforeAutospacing="1" w:after="100" w:afterAutospacing="1" w:line="259" w:lineRule="auto"/>
        <w:ind w:left="426" w:hanging="426"/>
        <w:contextualSpacing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FB63B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Nazwa i adres jednostki: Urząd Gminy w Osieku</w:t>
      </w:r>
    </w:p>
    <w:p w14:paraId="1EE8D612" w14:textId="19616AEA" w:rsidR="00FB63BB" w:rsidRPr="00FB63BB" w:rsidRDefault="00FB63BB" w:rsidP="00FB63BB">
      <w:pPr>
        <w:widowControl/>
        <w:numPr>
          <w:ilvl w:val="0"/>
          <w:numId w:val="10"/>
        </w:numPr>
        <w:spacing w:before="100" w:beforeAutospacing="1" w:after="100" w:afterAutospacing="1" w:line="259" w:lineRule="auto"/>
        <w:ind w:left="426" w:hanging="437"/>
        <w:contextualSpacing/>
        <w:outlineLvl w:val="2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FB63B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Określenie stanowiska: </w:t>
      </w:r>
      <w:bookmarkStart w:id="0" w:name="_Hlk116390454"/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Sekretarz </w:t>
      </w:r>
      <w:r w:rsidR="00041D4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g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miny</w:t>
      </w:r>
    </w:p>
    <w:bookmarkEnd w:id="0"/>
    <w:p w14:paraId="65692D4E" w14:textId="77777777" w:rsidR="00FB63BB" w:rsidRPr="00FB63BB" w:rsidRDefault="00FB63BB" w:rsidP="00FB63BB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FB63BB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III. Wymagania w stosunku do kandydatów:</w:t>
      </w:r>
    </w:p>
    <w:p w14:paraId="0E975E87" w14:textId="4491A9EB" w:rsidR="00403607" w:rsidRDefault="00770008" w:rsidP="00770008">
      <w:pPr>
        <w:pStyle w:val="Teksttreci0"/>
        <w:tabs>
          <w:tab w:val="left" w:pos="688"/>
        </w:tabs>
        <w:spacing w:after="320"/>
      </w:pPr>
      <w:r w:rsidRPr="00770008">
        <w:rPr>
          <w:rStyle w:val="Teksttreci"/>
          <w:b/>
          <w:bCs/>
          <w:sz w:val="24"/>
          <w:szCs w:val="24"/>
        </w:rPr>
        <w:t>a.</w:t>
      </w:r>
      <w:bookmarkStart w:id="1" w:name="bookmark6"/>
      <w:r>
        <w:rPr>
          <w:rStyle w:val="Nagwek3"/>
        </w:rPr>
        <w:t xml:space="preserve"> Osoba ubiegająca się o zatrudnienie musi spełniać następujące wymagania niezbędne do zatrudnienia na danym stanowisku:</w:t>
      </w:r>
      <w:bookmarkEnd w:id="1"/>
    </w:p>
    <w:p w14:paraId="6012121F" w14:textId="74E021FA" w:rsidR="00403607" w:rsidRDefault="00E50515">
      <w:pPr>
        <w:pStyle w:val="Teksttreci0"/>
        <w:numPr>
          <w:ilvl w:val="0"/>
          <w:numId w:val="2"/>
        </w:numPr>
        <w:tabs>
          <w:tab w:val="left" w:pos="491"/>
        </w:tabs>
        <w:spacing w:line="266" w:lineRule="auto"/>
        <w:ind w:left="420" w:hanging="280"/>
      </w:pPr>
      <w:r>
        <w:rPr>
          <w:rStyle w:val="Teksttreci"/>
        </w:rPr>
        <w:t xml:space="preserve">  </w:t>
      </w:r>
      <w:r w:rsidR="001C3DF8">
        <w:rPr>
          <w:rStyle w:val="Teksttreci"/>
        </w:rPr>
        <w:t>S</w:t>
      </w:r>
      <w:r>
        <w:rPr>
          <w:rStyle w:val="Teksttreci"/>
        </w:rPr>
        <w:t>pełnienie wymagań określonych w art. 6 ustawy z dnia 21 listopada 2008 r. o pracownikach samorządowych w tym:</w:t>
      </w:r>
    </w:p>
    <w:p w14:paraId="304E0821" w14:textId="77777777" w:rsidR="00403607" w:rsidRDefault="00000000" w:rsidP="001C3DF8">
      <w:pPr>
        <w:pStyle w:val="Teksttreci0"/>
        <w:numPr>
          <w:ilvl w:val="0"/>
          <w:numId w:val="3"/>
        </w:numPr>
        <w:tabs>
          <w:tab w:val="left" w:pos="373"/>
        </w:tabs>
        <w:ind w:firstLine="284"/>
      </w:pPr>
      <w:r>
        <w:rPr>
          <w:rStyle w:val="Teksttreci"/>
          <w:i/>
          <w:iCs/>
        </w:rPr>
        <w:t>obywatelstwo polskie,</w:t>
      </w:r>
    </w:p>
    <w:p w14:paraId="3C9A9DCD" w14:textId="77777777" w:rsidR="00403607" w:rsidRDefault="00000000" w:rsidP="001C3DF8">
      <w:pPr>
        <w:pStyle w:val="Teksttreci0"/>
        <w:numPr>
          <w:ilvl w:val="0"/>
          <w:numId w:val="3"/>
        </w:numPr>
        <w:tabs>
          <w:tab w:val="left" w:pos="369"/>
        </w:tabs>
        <w:ind w:left="142" w:firstLine="142"/>
      </w:pPr>
      <w:r>
        <w:rPr>
          <w:rStyle w:val="Teksttreci"/>
          <w:i/>
          <w:iCs/>
        </w:rPr>
        <w:t>pełna zdolność do czynności prawnych oraz korzystanie z pełni z praw publicznych,</w:t>
      </w:r>
    </w:p>
    <w:p w14:paraId="12A483B6" w14:textId="77777777" w:rsidR="00403607" w:rsidRDefault="00000000" w:rsidP="001C3DF8">
      <w:pPr>
        <w:pStyle w:val="Teksttreci0"/>
        <w:numPr>
          <w:ilvl w:val="0"/>
          <w:numId w:val="3"/>
        </w:numPr>
        <w:tabs>
          <w:tab w:val="left" w:pos="358"/>
        </w:tabs>
        <w:ind w:left="142" w:firstLine="142"/>
      </w:pPr>
      <w:r>
        <w:rPr>
          <w:rStyle w:val="Teksttreci"/>
          <w:i/>
          <w:iCs/>
        </w:rPr>
        <w:t>nieposzlakowana opinia,</w:t>
      </w:r>
    </w:p>
    <w:p w14:paraId="4C5DA679" w14:textId="77777777" w:rsidR="00403607" w:rsidRDefault="00000000" w:rsidP="001C3DF8">
      <w:pPr>
        <w:pStyle w:val="Teksttreci0"/>
        <w:numPr>
          <w:ilvl w:val="0"/>
          <w:numId w:val="3"/>
        </w:numPr>
        <w:tabs>
          <w:tab w:val="left" w:pos="376"/>
        </w:tabs>
        <w:ind w:left="142" w:firstLine="142"/>
      </w:pPr>
      <w:r>
        <w:rPr>
          <w:rStyle w:val="Teksttreci"/>
          <w:i/>
          <w:iCs/>
        </w:rPr>
        <w:t>nie była skazana prawomocnym wyrokiem sądu za umyślne przestępstwo ścigane</w:t>
      </w:r>
    </w:p>
    <w:p w14:paraId="3FC84321" w14:textId="14F208B4" w:rsidR="00403607" w:rsidRDefault="001C3DF8" w:rsidP="001C3DF8">
      <w:pPr>
        <w:pStyle w:val="Teksttreci0"/>
        <w:ind w:firstLine="284"/>
      </w:pPr>
      <w:r>
        <w:rPr>
          <w:rStyle w:val="Teksttreci"/>
          <w:i/>
          <w:iCs/>
        </w:rPr>
        <w:t xml:space="preserve">       z oskarżenia publicznego lub umyślne przestępstwo skarbowe,</w:t>
      </w:r>
    </w:p>
    <w:p w14:paraId="00C4144C" w14:textId="77777777" w:rsidR="00403607" w:rsidRDefault="00000000" w:rsidP="001C3DF8">
      <w:pPr>
        <w:pStyle w:val="Teksttreci0"/>
        <w:numPr>
          <w:ilvl w:val="0"/>
          <w:numId w:val="3"/>
        </w:numPr>
        <w:tabs>
          <w:tab w:val="left" w:pos="358"/>
        </w:tabs>
        <w:ind w:firstLine="284"/>
      </w:pPr>
      <w:r>
        <w:rPr>
          <w:rStyle w:val="Teksttreci"/>
          <w:i/>
          <w:iCs/>
        </w:rPr>
        <w:t>wykształcenie wyższe,</w:t>
      </w:r>
    </w:p>
    <w:p w14:paraId="7D4B49C6" w14:textId="2FA0AD61" w:rsidR="00403607" w:rsidRDefault="001C3DF8" w:rsidP="001C3DF8">
      <w:pPr>
        <w:pStyle w:val="Teksttreci0"/>
        <w:numPr>
          <w:ilvl w:val="0"/>
          <w:numId w:val="3"/>
        </w:numPr>
        <w:spacing w:after="320"/>
        <w:ind w:left="426" w:hanging="136"/>
        <w:jc w:val="both"/>
      </w:pPr>
      <w:r>
        <w:rPr>
          <w:rStyle w:val="Teksttreci"/>
          <w:i/>
          <w:iCs/>
        </w:rPr>
        <w:t xml:space="preserve">    co najmniej czteroletni staż pracy na stanowisku urzędniczym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jednostkach, o których mowa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art. 2 w/w ustawy,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tym co najmniej dwuletni staż pracy na kierowniczym stanowisku urzędniczym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tych jednostkach lub osoba posiadająca co najmniej czteroletni staż pracy na stanowisku urzędniczym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jednostkach, o których mowa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art. 2, oraz co najmniej dwuletni staż pracy na kierowniczym stanowisku urzędniczym</w:t>
      </w:r>
      <w:r>
        <w:rPr>
          <w:rStyle w:val="Teksttreci"/>
        </w:rPr>
        <w:t xml:space="preserve"> w </w:t>
      </w:r>
      <w:r>
        <w:rPr>
          <w:rStyle w:val="Teksttreci"/>
          <w:i/>
          <w:iCs/>
        </w:rPr>
        <w:t>innych jednostkach sektora finansów publicznych.</w:t>
      </w:r>
    </w:p>
    <w:p w14:paraId="4C5A2A8A" w14:textId="1C8A7618" w:rsidR="00403607" w:rsidRDefault="00000000" w:rsidP="00E50515">
      <w:pPr>
        <w:pStyle w:val="Teksttreci0"/>
        <w:numPr>
          <w:ilvl w:val="0"/>
          <w:numId w:val="2"/>
        </w:numPr>
        <w:spacing w:line="271" w:lineRule="auto"/>
        <w:ind w:left="426" w:hanging="142"/>
      </w:pPr>
      <w:r>
        <w:rPr>
          <w:rStyle w:val="Teksttreci"/>
        </w:rPr>
        <w:t>Ponadto kandydat na stanowisko Sekretarza Gminy powinien posiadać umiejętność biegłej obsługi komputera w zakresie podstawowych programów pakietu Office oraz wykazać się znajomością przepisów ustaw:</w:t>
      </w:r>
    </w:p>
    <w:p w14:paraId="3A1ECE05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58"/>
        </w:tabs>
        <w:ind w:firstLine="426"/>
      </w:pPr>
      <w:r>
        <w:rPr>
          <w:rStyle w:val="Teksttreci"/>
          <w:i/>
          <w:iCs/>
        </w:rPr>
        <w:t>o samorządzie gminnym,</w:t>
      </w:r>
    </w:p>
    <w:p w14:paraId="4AD26025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58"/>
        </w:tabs>
        <w:ind w:firstLine="426"/>
      </w:pPr>
      <w:r>
        <w:rPr>
          <w:rStyle w:val="Teksttreci"/>
          <w:i/>
          <w:iCs/>
        </w:rPr>
        <w:t>o pracownikach samorządowych,</w:t>
      </w:r>
    </w:p>
    <w:p w14:paraId="03BF4C7A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58"/>
        </w:tabs>
        <w:ind w:firstLine="426"/>
      </w:pPr>
      <w:r>
        <w:rPr>
          <w:rStyle w:val="Teksttreci"/>
          <w:i/>
          <w:iCs/>
        </w:rPr>
        <w:lastRenderedPageBreak/>
        <w:t>o finansach publicznych,</w:t>
      </w:r>
    </w:p>
    <w:p w14:paraId="5CE5A069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58"/>
        </w:tabs>
        <w:ind w:firstLine="426"/>
      </w:pPr>
      <w:r>
        <w:rPr>
          <w:rStyle w:val="Teksttreci"/>
          <w:i/>
          <w:iCs/>
        </w:rPr>
        <w:t>Kodeksu Postępowania Administracyjnego,</w:t>
      </w:r>
    </w:p>
    <w:p w14:paraId="7047CFE8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61"/>
        </w:tabs>
        <w:ind w:firstLine="426"/>
      </w:pPr>
      <w:r>
        <w:rPr>
          <w:rStyle w:val="Teksttreci"/>
          <w:i/>
          <w:iCs/>
        </w:rPr>
        <w:t>o ochronie danych osobowych,</w:t>
      </w:r>
    </w:p>
    <w:p w14:paraId="0DFFE97A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61"/>
        </w:tabs>
        <w:ind w:firstLine="426"/>
      </w:pPr>
      <w:r>
        <w:rPr>
          <w:rStyle w:val="Teksttreci"/>
          <w:i/>
          <w:iCs/>
        </w:rPr>
        <w:t>Kodeksu Wyborczego,</w:t>
      </w:r>
    </w:p>
    <w:p w14:paraId="2DAC99E7" w14:textId="77777777" w:rsidR="00403607" w:rsidRDefault="00000000" w:rsidP="001C3DF8">
      <w:pPr>
        <w:pStyle w:val="Teksttreci0"/>
        <w:numPr>
          <w:ilvl w:val="0"/>
          <w:numId w:val="4"/>
        </w:numPr>
        <w:tabs>
          <w:tab w:val="left" w:pos="258"/>
        </w:tabs>
        <w:spacing w:after="320"/>
        <w:ind w:firstLine="426"/>
      </w:pPr>
      <w:r>
        <w:rPr>
          <w:rStyle w:val="Teksttreci"/>
          <w:i/>
          <w:iCs/>
        </w:rPr>
        <w:t>Kodeksu Pracy.</w:t>
      </w:r>
    </w:p>
    <w:p w14:paraId="51990FAE" w14:textId="0FB0DC2B" w:rsidR="00403607" w:rsidRDefault="00770008">
      <w:pPr>
        <w:pStyle w:val="Nagwek30"/>
        <w:keepNext/>
        <w:keepLines/>
        <w:spacing w:after="0" w:line="298" w:lineRule="auto"/>
        <w:ind w:left="720" w:hanging="380"/>
      </w:pPr>
      <w:bookmarkStart w:id="2" w:name="bookmark8"/>
      <w:r>
        <w:rPr>
          <w:rStyle w:val="Nagwek3"/>
          <w:b/>
          <w:bCs/>
        </w:rPr>
        <w:t>b. Wymagania dodatkowe związane z zatrudnieniem na stanowisku, na które przeprowadzany jest nabór:</w:t>
      </w:r>
      <w:bookmarkEnd w:id="2"/>
    </w:p>
    <w:p w14:paraId="77FB5B1A" w14:textId="77777777" w:rsidR="00403607" w:rsidRDefault="00000000">
      <w:pPr>
        <w:pStyle w:val="Teksttreci0"/>
        <w:numPr>
          <w:ilvl w:val="0"/>
          <w:numId w:val="5"/>
        </w:numPr>
        <w:tabs>
          <w:tab w:val="left" w:pos="706"/>
        </w:tabs>
        <w:spacing w:line="298" w:lineRule="auto"/>
        <w:ind w:firstLine="340"/>
      </w:pPr>
      <w:r>
        <w:rPr>
          <w:rStyle w:val="Teksttreci"/>
        </w:rPr>
        <w:t>umiejętność zarządzania zasobami ludzkimi,</w:t>
      </w:r>
    </w:p>
    <w:p w14:paraId="00E2ECEF" w14:textId="77777777" w:rsidR="00403607" w:rsidRDefault="00000000">
      <w:pPr>
        <w:pStyle w:val="Teksttreci0"/>
        <w:numPr>
          <w:ilvl w:val="0"/>
          <w:numId w:val="5"/>
        </w:numPr>
        <w:tabs>
          <w:tab w:val="left" w:pos="724"/>
        </w:tabs>
        <w:spacing w:line="298" w:lineRule="auto"/>
        <w:ind w:firstLine="340"/>
      </w:pPr>
      <w:r>
        <w:rPr>
          <w:rStyle w:val="Teksttreci"/>
        </w:rPr>
        <w:t>wysoka kultura osobista,</w:t>
      </w:r>
    </w:p>
    <w:p w14:paraId="1CA8434D" w14:textId="77777777" w:rsidR="00403607" w:rsidRDefault="00000000">
      <w:pPr>
        <w:pStyle w:val="Teksttreci0"/>
        <w:numPr>
          <w:ilvl w:val="0"/>
          <w:numId w:val="5"/>
        </w:numPr>
        <w:tabs>
          <w:tab w:val="left" w:pos="706"/>
        </w:tabs>
        <w:spacing w:line="298" w:lineRule="auto"/>
        <w:ind w:firstLine="340"/>
      </w:pPr>
      <w:r>
        <w:rPr>
          <w:rStyle w:val="Teksttreci"/>
        </w:rPr>
        <w:t>odporność na stres,</w:t>
      </w:r>
    </w:p>
    <w:p w14:paraId="7E2A9678" w14:textId="77777777" w:rsidR="00403607" w:rsidRDefault="00000000">
      <w:pPr>
        <w:pStyle w:val="Teksttreci0"/>
        <w:numPr>
          <w:ilvl w:val="0"/>
          <w:numId w:val="5"/>
        </w:numPr>
        <w:tabs>
          <w:tab w:val="left" w:pos="724"/>
        </w:tabs>
        <w:spacing w:line="298" w:lineRule="auto"/>
        <w:ind w:firstLine="340"/>
      </w:pPr>
      <w:r>
        <w:rPr>
          <w:rStyle w:val="Teksttreci"/>
        </w:rPr>
        <w:t>umiejętność skutecznej komunikacji oraz pracy w zespole,</w:t>
      </w:r>
    </w:p>
    <w:p w14:paraId="42DB7976" w14:textId="77777777" w:rsidR="00403607" w:rsidRDefault="00000000">
      <w:pPr>
        <w:pStyle w:val="Teksttreci0"/>
        <w:numPr>
          <w:ilvl w:val="0"/>
          <w:numId w:val="5"/>
        </w:numPr>
        <w:tabs>
          <w:tab w:val="left" w:pos="706"/>
        </w:tabs>
        <w:spacing w:line="298" w:lineRule="auto"/>
        <w:ind w:firstLine="340"/>
      </w:pPr>
      <w:r>
        <w:rPr>
          <w:rStyle w:val="Teksttreci"/>
        </w:rPr>
        <w:t>znajomość struktury organizacyjnej urzędu,</w:t>
      </w:r>
    </w:p>
    <w:p w14:paraId="3F316B15" w14:textId="77777777" w:rsidR="00403607" w:rsidRDefault="00000000">
      <w:pPr>
        <w:pStyle w:val="Teksttreci0"/>
        <w:numPr>
          <w:ilvl w:val="0"/>
          <w:numId w:val="5"/>
        </w:numPr>
        <w:tabs>
          <w:tab w:val="left" w:pos="696"/>
        </w:tabs>
        <w:spacing w:line="298" w:lineRule="auto"/>
        <w:ind w:firstLine="340"/>
        <w:rPr>
          <w:rStyle w:val="Teksttreci"/>
        </w:rPr>
      </w:pPr>
      <w:r>
        <w:rPr>
          <w:rStyle w:val="Teksttreci"/>
        </w:rPr>
        <w:t>kreatywność, samodzielność, inicjatywa,</w:t>
      </w:r>
    </w:p>
    <w:p w14:paraId="246A0FE4" w14:textId="77777777" w:rsidR="007711DF" w:rsidRPr="007711DF" w:rsidRDefault="007711DF" w:rsidP="007711DF"/>
    <w:p w14:paraId="5321FA0B" w14:textId="007476CD" w:rsidR="007711DF" w:rsidRPr="007711DF" w:rsidRDefault="007711DF" w:rsidP="007711DF">
      <w:pPr>
        <w:rPr>
          <w:rStyle w:val="Teksttreci"/>
          <w:rFonts w:eastAsia="Courier New"/>
          <w:b/>
          <w:bCs/>
        </w:rPr>
      </w:pPr>
      <w:r w:rsidRPr="007711DF">
        <w:rPr>
          <w:rStyle w:val="Teksttreci"/>
          <w:rFonts w:eastAsia="Courier New"/>
          <w:b/>
          <w:bCs/>
        </w:rPr>
        <w:t xml:space="preserve">   </w:t>
      </w:r>
      <w:r w:rsidR="00770008">
        <w:rPr>
          <w:rStyle w:val="Teksttreci"/>
          <w:rFonts w:eastAsia="Courier New"/>
          <w:b/>
          <w:bCs/>
        </w:rPr>
        <w:t>IV</w:t>
      </w:r>
      <w:r w:rsidRPr="007711DF">
        <w:rPr>
          <w:rStyle w:val="Teksttreci"/>
          <w:rFonts w:eastAsia="Courier New"/>
          <w:b/>
          <w:bCs/>
        </w:rPr>
        <w:t>. Zakres wykonywanych zadań na stanowisku:</w:t>
      </w:r>
    </w:p>
    <w:p w14:paraId="59825DD3" w14:textId="1D1EDEEE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="00E50515">
        <w:rPr>
          <w:rStyle w:val="Teksttreci"/>
          <w:rFonts w:eastAsia="Courier New"/>
        </w:rPr>
        <w:t xml:space="preserve"> </w:t>
      </w:r>
      <w:r w:rsidRPr="007711DF">
        <w:rPr>
          <w:rStyle w:val="Teksttreci"/>
          <w:rFonts w:eastAsia="Courier New"/>
        </w:rPr>
        <w:t>1)</w:t>
      </w:r>
      <w:r w:rsidRPr="007711DF">
        <w:rPr>
          <w:rStyle w:val="Teksttreci"/>
          <w:rFonts w:eastAsia="Courier New"/>
        </w:rPr>
        <w:tab/>
        <w:t>zapewnienie sprawnej organizacji i funkcjonowania urzędu,</w:t>
      </w:r>
    </w:p>
    <w:p w14:paraId="79563BB8" w14:textId="22291532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="00E50515">
        <w:rPr>
          <w:rStyle w:val="Teksttreci"/>
          <w:rFonts w:eastAsia="Courier New"/>
        </w:rPr>
        <w:t xml:space="preserve"> </w:t>
      </w:r>
      <w:r w:rsidRPr="007711DF">
        <w:rPr>
          <w:rStyle w:val="Teksttreci"/>
          <w:rFonts w:eastAsia="Courier New"/>
        </w:rPr>
        <w:t>2)</w:t>
      </w:r>
      <w:r w:rsidRPr="007711DF">
        <w:rPr>
          <w:rStyle w:val="Teksttreci"/>
          <w:rFonts w:eastAsia="Courier New"/>
        </w:rPr>
        <w:tab/>
        <w:t>opracowywanie projektów regulaminów obowiązujących w urzędzie,</w:t>
      </w:r>
    </w:p>
    <w:p w14:paraId="7C3DFA66" w14:textId="2C86814C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 </w:t>
      </w:r>
      <w:r w:rsidRPr="007711DF">
        <w:rPr>
          <w:rStyle w:val="Teksttreci"/>
          <w:rFonts w:eastAsia="Courier New"/>
        </w:rPr>
        <w:t>3)</w:t>
      </w:r>
      <w:r w:rsidRPr="007711DF">
        <w:rPr>
          <w:rStyle w:val="Teksttreci"/>
          <w:rFonts w:eastAsia="Courier New"/>
        </w:rPr>
        <w:tab/>
        <w:t xml:space="preserve">opracowywanie projektów podziału </w:t>
      </w:r>
      <w:r>
        <w:rPr>
          <w:rStyle w:val="Teksttreci"/>
          <w:rFonts w:eastAsia="Courier New"/>
        </w:rPr>
        <w:t>referatów</w:t>
      </w:r>
      <w:r w:rsidRPr="007711DF">
        <w:rPr>
          <w:rStyle w:val="Teksttreci"/>
          <w:rFonts w:eastAsia="Courier New"/>
        </w:rPr>
        <w:t xml:space="preserve"> na stanowiska pracy,</w:t>
      </w:r>
    </w:p>
    <w:p w14:paraId="70BC254B" w14:textId="5F699FB0" w:rsidR="007711DF" w:rsidRPr="007711DF" w:rsidRDefault="007711DF" w:rsidP="001C3DF8">
      <w:pPr>
        <w:ind w:left="709" w:hanging="283"/>
        <w:jc w:val="both"/>
        <w:rPr>
          <w:rStyle w:val="Teksttreci"/>
          <w:rFonts w:eastAsia="Courier New"/>
        </w:rPr>
      </w:pPr>
      <w:r w:rsidRPr="007711DF">
        <w:rPr>
          <w:rStyle w:val="Teksttreci"/>
          <w:rFonts w:eastAsia="Courier New"/>
        </w:rPr>
        <w:t>4)</w:t>
      </w:r>
      <w:r w:rsidRPr="007711DF">
        <w:rPr>
          <w:rStyle w:val="Teksttreci"/>
          <w:rFonts w:eastAsia="Courier New"/>
        </w:rPr>
        <w:tab/>
        <w:t xml:space="preserve">opracowywanie w uzgodnieniu z bezpośrednimi przełożonymi pracowników zakresów czynności na </w:t>
      </w:r>
      <w:r>
        <w:rPr>
          <w:rStyle w:val="Teksttreci"/>
          <w:rFonts w:eastAsia="Courier New"/>
        </w:rPr>
        <w:t xml:space="preserve">   </w:t>
      </w:r>
      <w:r w:rsidRPr="007711DF">
        <w:rPr>
          <w:rStyle w:val="Teksttreci"/>
          <w:rFonts w:eastAsia="Courier New"/>
        </w:rPr>
        <w:t>poszczególne stanowiskach pracy,</w:t>
      </w:r>
    </w:p>
    <w:p w14:paraId="7CEFB364" w14:textId="5F4F8862" w:rsidR="007711DF" w:rsidRPr="007711DF" w:rsidRDefault="007711DF" w:rsidP="001C3DF8">
      <w:pPr>
        <w:ind w:left="709" w:hanging="709"/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 </w:t>
      </w:r>
      <w:r w:rsidRPr="007711DF">
        <w:rPr>
          <w:rStyle w:val="Teksttreci"/>
          <w:rFonts w:eastAsia="Courier New"/>
        </w:rPr>
        <w:t>5)</w:t>
      </w:r>
      <w:r w:rsidRPr="007711DF">
        <w:rPr>
          <w:rStyle w:val="Teksttreci"/>
          <w:rFonts w:eastAsia="Courier New"/>
        </w:rPr>
        <w:tab/>
        <w:t>nadzór nad organizacją pracy w urzędzie oraz prowadzenie spraw związanych z doskonaleniem kadr,</w:t>
      </w:r>
    </w:p>
    <w:p w14:paraId="12C1FAFE" w14:textId="7E802585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 </w:t>
      </w:r>
      <w:r w:rsidRPr="007711DF">
        <w:rPr>
          <w:rStyle w:val="Teksttreci"/>
          <w:rFonts w:eastAsia="Courier New"/>
        </w:rPr>
        <w:t>6)</w:t>
      </w:r>
      <w:r w:rsidRPr="007711DF">
        <w:rPr>
          <w:rStyle w:val="Teksttreci"/>
          <w:rFonts w:eastAsia="Courier New"/>
        </w:rPr>
        <w:tab/>
        <w:t>przedkładanie Wójtowi propozycji dotyczących usprawnienia pracy urzędu,</w:t>
      </w:r>
    </w:p>
    <w:p w14:paraId="36C698E6" w14:textId="0B9D3851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 </w:t>
      </w:r>
      <w:r w:rsidRPr="007711DF">
        <w:rPr>
          <w:rStyle w:val="Teksttreci"/>
          <w:rFonts w:eastAsia="Courier New"/>
        </w:rPr>
        <w:t>7)</w:t>
      </w:r>
      <w:r w:rsidRPr="007711DF">
        <w:rPr>
          <w:rStyle w:val="Teksttreci"/>
          <w:rFonts w:eastAsia="Courier New"/>
        </w:rPr>
        <w:tab/>
        <w:t>nadzór nad przygotowywaniem projektów uchwał Rady i zarządzeń Wójta,</w:t>
      </w:r>
    </w:p>
    <w:p w14:paraId="7BE472FD" w14:textId="1A978B0C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 </w:t>
      </w:r>
      <w:r w:rsidRPr="007711DF">
        <w:rPr>
          <w:rStyle w:val="Teksttreci"/>
          <w:rFonts w:eastAsia="Courier New"/>
        </w:rPr>
        <w:t>8)</w:t>
      </w:r>
      <w:r w:rsidRPr="007711DF">
        <w:rPr>
          <w:rStyle w:val="Teksttreci"/>
          <w:rFonts w:eastAsia="Courier New"/>
        </w:rPr>
        <w:tab/>
        <w:t>wykonywanie funkcji zwierzchnika służbowego wobec pracowników bezpośrednio mu podległych,</w:t>
      </w:r>
    </w:p>
    <w:p w14:paraId="061C4009" w14:textId="352DD73F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 </w:t>
      </w:r>
      <w:r w:rsidRPr="007711DF">
        <w:rPr>
          <w:rStyle w:val="Teksttreci"/>
          <w:rFonts w:eastAsia="Courier New"/>
        </w:rPr>
        <w:t>9)</w:t>
      </w:r>
      <w:r w:rsidRPr="007711DF">
        <w:rPr>
          <w:rStyle w:val="Teksttreci"/>
          <w:rFonts w:eastAsia="Courier New"/>
        </w:rPr>
        <w:tab/>
        <w:t>prowadzenie spraw związanych z ubezpieczeniem majątku gminy,</w:t>
      </w:r>
    </w:p>
    <w:p w14:paraId="6D1B05D0" w14:textId="7602D9B5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0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nadzór w zakresie informatyzacji urzędu,</w:t>
      </w:r>
    </w:p>
    <w:p w14:paraId="40BAFBB7" w14:textId="12C83B1B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1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sprawowanie nadzoru nad pracownikami urzędu,</w:t>
      </w:r>
    </w:p>
    <w:p w14:paraId="60577EC2" w14:textId="0779F399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2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koordynacja i organizacja spraw związanych z wyborami, referendum i spisami,</w:t>
      </w:r>
    </w:p>
    <w:p w14:paraId="17A6CC2B" w14:textId="72AED468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3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współdziałanie w sprawach kontroli zarządczej i audytu wewnętrznego,</w:t>
      </w:r>
    </w:p>
    <w:p w14:paraId="74F3527A" w14:textId="7A81410D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4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nadzór nad właściwym funkcjonowaniem Biuletynu Informacji Publicznej,</w:t>
      </w:r>
    </w:p>
    <w:p w14:paraId="35B00FC0" w14:textId="437363E0" w:rsidR="007711DF" w:rsidRPr="007711DF" w:rsidRDefault="007711DF" w:rsidP="001C3DF8">
      <w:pPr>
        <w:ind w:left="709" w:hanging="709"/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5</w:t>
      </w:r>
      <w:r w:rsidRPr="007711DF">
        <w:rPr>
          <w:rStyle w:val="Teksttreci"/>
          <w:rFonts w:eastAsia="Courier New"/>
        </w:rPr>
        <w:tab/>
        <w:t>współdziałanie z jednostkami organizacyjnymi Gminy w sprawach realizacji zadań statutowych tych jednostek,</w:t>
      </w:r>
    </w:p>
    <w:p w14:paraId="3E591549" w14:textId="62723EEB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6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współpraca z sołectwami, zapewnienie obsługi zebrań wiejskich przez pracowników urzędu,</w:t>
      </w:r>
    </w:p>
    <w:p w14:paraId="7A9277DE" w14:textId="03F41F82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7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udział w posiedzeniach Komisji rady Gminy i sesjach Rady oraz w zebraniach wiejskich,</w:t>
      </w:r>
    </w:p>
    <w:p w14:paraId="600D847F" w14:textId="334FF729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1</w:t>
      </w:r>
      <w:r w:rsidR="00E50515">
        <w:rPr>
          <w:rStyle w:val="Teksttreci"/>
          <w:rFonts w:eastAsia="Courier New"/>
        </w:rPr>
        <w:t>8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dokonywanie ocen okresowych stanowisk bezpośrednio nadzorowanych,</w:t>
      </w:r>
    </w:p>
    <w:p w14:paraId="01A0D7EE" w14:textId="790F723B" w:rsidR="007711DF" w:rsidRP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="00E50515">
        <w:rPr>
          <w:rStyle w:val="Teksttreci"/>
          <w:rFonts w:eastAsia="Courier New"/>
        </w:rPr>
        <w:t>19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sprawowanie nadzoru nad konkursami na wolne stanowiska urzędnicze,</w:t>
      </w:r>
    </w:p>
    <w:p w14:paraId="12886622" w14:textId="3196A3FB" w:rsidR="007711DF" w:rsidRPr="007711DF" w:rsidRDefault="007711DF" w:rsidP="001C3DF8">
      <w:pPr>
        <w:ind w:left="567" w:hanging="567"/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2</w:t>
      </w:r>
      <w:r w:rsidR="00E50515">
        <w:rPr>
          <w:rStyle w:val="Teksttreci"/>
          <w:rFonts w:eastAsia="Courier New"/>
        </w:rPr>
        <w:t>0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organizowanie służby przygotowawczej dla osób podejmujących pracę po raz pierwszy na stanowisku urzędniczym,</w:t>
      </w:r>
    </w:p>
    <w:p w14:paraId="15C2E153" w14:textId="3BAFD91A" w:rsidR="007711DF" w:rsidRPr="007711DF" w:rsidRDefault="007711DF" w:rsidP="001C3DF8">
      <w:pPr>
        <w:ind w:left="567" w:hanging="567"/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2</w:t>
      </w:r>
      <w:r w:rsidR="00E50515">
        <w:rPr>
          <w:rStyle w:val="Teksttreci"/>
          <w:rFonts w:eastAsia="Courier New"/>
        </w:rPr>
        <w:t>1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sprawowanie nadzoru nad organizacją pracy, przestrzeganiem wewnętrznego porządku pracy, prawidłowym wykonywaniem czynności kancelaryjnych, obiegiem informacji i dokumentów w urzędzie,</w:t>
      </w:r>
    </w:p>
    <w:p w14:paraId="704AEA41" w14:textId="05BBEFF4" w:rsidR="007711DF" w:rsidRPr="007711DF" w:rsidRDefault="007711DF" w:rsidP="001C3DF8">
      <w:pPr>
        <w:ind w:left="567" w:hanging="567"/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 </w:t>
      </w:r>
      <w:r w:rsidRPr="007711DF">
        <w:rPr>
          <w:rStyle w:val="Teksttreci"/>
          <w:rFonts w:eastAsia="Courier New"/>
        </w:rPr>
        <w:t>2</w:t>
      </w:r>
      <w:r w:rsidR="00E50515">
        <w:rPr>
          <w:rStyle w:val="Teksttreci"/>
          <w:rFonts w:eastAsia="Courier New"/>
        </w:rPr>
        <w:t>2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współpraca z Radą Gminy i jej Komisjami, Samorządami sołeckimi oraz innymi jednostkami działającymi na terenie Gminy, powiatu i województwa w zakresie swoich kompetencji,</w:t>
      </w:r>
    </w:p>
    <w:p w14:paraId="081DCFF9" w14:textId="5A420BE7" w:rsidR="007711DF" w:rsidRDefault="007711DF" w:rsidP="001C3DF8">
      <w:pPr>
        <w:jc w:val="both"/>
        <w:rPr>
          <w:rStyle w:val="Teksttreci"/>
          <w:rFonts w:eastAsia="Courier New"/>
        </w:rPr>
      </w:pPr>
      <w:r>
        <w:rPr>
          <w:rStyle w:val="Teksttreci"/>
          <w:rFonts w:eastAsia="Courier New"/>
        </w:rPr>
        <w:t xml:space="preserve">      </w:t>
      </w:r>
      <w:r w:rsidRPr="007711DF">
        <w:rPr>
          <w:rStyle w:val="Teksttreci"/>
          <w:rFonts w:eastAsia="Courier New"/>
        </w:rPr>
        <w:t>2</w:t>
      </w:r>
      <w:r w:rsidR="00E50515">
        <w:rPr>
          <w:rStyle w:val="Teksttreci"/>
          <w:rFonts w:eastAsia="Courier New"/>
        </w:rPr>
        <w:t>3</w:t>
      </w:r>
      <w:r w:rsidRPr="007711DF">
        <w:rPr>
          <w:rStyle w:val="Teksttreci"/>
          <w:rFonts w:eastAsia="Courier New"/>
        </w:rPr>
        <w:t>)</w:t>
      </w:r>
      <w:r w:rsidRPr="007711DF">
        <w:rPr>
          <w:rStyle w:val="Teksttreci"/>
          <w:rFonts w:eastAsia="Courier New"/>
        </w:rPr>
        <w:tab/>
        <w:t>wykonywanie innych zadań i czynności na polecenie Wójta lub z upoważnienia Wójta.</w:t>
      </w:r>
    </w:p>
    <w:p w14:paraId="2975C818" w14:textId="77777777" w:rsidR="007711DF" w:rsidRDefault="007711DF" w:rsidP="007711DF">
      <w:pPr>
        <w:rPr>
          <w:rStyle w:val="Teksttreci"/>
          <w:rFonts w:eastAsia="Courier New"/>
        </w:rPr>
      </w:pPr>
    </w:p>
    <w:p w14:paraId="73F8D62F" w14:textId="21C6B036" w:rsidR="007711DF" w:rsidRDefault="007711DF" w:rsidP="007711DF">
      <w:pPr>
        <w:rPr>
          <w:rStyle w:val="Teksttreci"/>
          <w:rFonts w:eastAsia="Courier New"/>
        </w:rPr>
      </w:pPr>
    </w:p>
    <w:p w14:paraId="5E62CF9F" w14:textId="0FC3F5F5" w:rsidR="00A115C5" w:rsidRDefault="00A115C5" w:rsidP="007711DF">
      <w:pPr>
        <w:rPr>
          <w:rStyle w:val="Teksttreci"/>
          <w:rFonts w:eastAsia="Courier New"/>
        </w:rPr>
      </w:pPr>
    </w:p>
    <w:p w14:paraId="6BBF80C2" w14:textId="2CBB7AA1" w:rsidR="00A115C5" w:rsidRDefault="00A115C5" w:rsidP="007711DF">
      <w:pPr>
        <w:rPr>
          <w:rStyle w:val="Teksttreci"/>
          <w:rFonts w:eastAsia="Courier New"/>
        </w:rPr>
      </w:pPr>
    </w:p>
    <w:p w14:paraId="2F5C388C" w14:textId="77777777" w:rsidR="00A115C5" w:rsidRDefault="00A115C5" w:rsidP="007711DF">
      <w:pPr>
        <w:rPr>
          <w:rStyle w:val="Teksttreci"/>
          <w:rFonts w:eastAsia="Courier New"/>
        </w:rPr>
      </w:pPr>
    </w:p>
    <w:p w14:paraId="47C03F15" w14:textId="77777777" w:rsidR="0044395B" w:rsidRPr="0044395B" w:rsidRDefault="0044395B" w:rsidP="0044395B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lastRenderedPageBreak/>
        <w:t>V. Warunki zatrudnienia na stanowisku:</w:t>
      </w:r>
    </w:p>
    <w:p w14:paraId="2317BF38" w14:textId="4B7D25BB" w:rsidR="0044395B" w:rsidRDefault="0044395B" w:rsidP="0044395B">
      <w:pPr>
        <w:widowControl/>
        <w:ind w:firstLine="426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l)  praca </w:t>
      </w:r>
      <w:r w:rsidR="00B914A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na ¾ etatu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2) wynagrodzenie na zasadach określonych w przepisach regulujących wynagrodzenie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pracowników samorządowych,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3) praca administracyjno-biurowa,</w:t>
      </w:r>
    </w:p>
    <w:p w14:paraId="3540D7E7" w14:textId="2D5CF421" w:rsidR="0044395B" w:rsidRPr="0044395B" w:rsidRDefault="0044395B" w:rsidP="0044395B">
      <w:pPr>
        <w:widowControl/>
        <w:ind w:firstLine="426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4) budynek nieprzystosowany do pracy osób niepełnosprawnych,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5) stanowisko wyposażone w sprzęt niezbędny do pracy,</w:t>
      </w:r>
    </w:p>
    <w:p w14:paraId="13A79981" w14:textId="7B9969C4" w:rsidR="0044395B" w:rsidRPr="0044395B" w:rsidRDefault="0044395B" w:rsidP="0044395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6) rozpoczęcie pracy od 01.02 2023 r.</w:t>
      </w:r>
    </w:p>
    <w:p w14:paraId="1FB8A283" w14:textId="1ED83971" w:rsidR="0044395B" w:rsidRPr="0044395B" w:rsidRDefault="0044395B" w:rsidP="0044395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7) Wskaźnik zatrudnienia osób niepełnosprawnych:</w:t>
      </w:r>
    </w:p>
    <w:p w14:paraId="093F3B5C" w14:textId="77777777" w:rsidR="0044395B" w:rsidRPr="0044395B" w:rsidRDefault="0044395B" w:rsidP="0044395B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59D4DBA3" w14:textId="746966E4" w:rsidR="0044395B" w:rsidRPr="0044395B" w:rsidRDefault="0044395B" w:rsidP="0045294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 miesiącu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grudniu</w:t>
      </w: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2022 roku wskaźnik zatrudnienia osób niepełnosprawnych w Urzędzie Gminy w Osieku, w rozumieniu przepisów o rehabilitacji zawodowej i społecznej oraz zatrudnieniu osób niepełnosprawnych wynosił powyżej 6%.</w:t>
      </w:r>
    </w:p>
    <w:p w14:paraId="73AB6457" w14:textId="77777777" w:rsidR="007711DF" w:rsidRDefault="007711DF" w:rsidP="007711DF"/>
    <w:p w14:paraId="480E3D58" w14:textId="32896A93" w:rsidR="00403607" w:rsidRDefault="00770008">
      <w:pPr>
        <w:pStyle w:val="Nagwek30"/>
        <w:keepNext/>
        <w:keepLines/>
        <w:spacing w:after="0" w:line="276" w:lineRule="auto"/>
        <w:ind w:left="0"/>
      </w:pPr>
      <w:bookmarkStart w:id="3" w:name="bookmark10"/>
      <w:r>
        <w:rPr>
          <w:rStyle w:val="Nagwek3"/>
          <w:b/>
          <w:bCs/>
        </w:rPr>
        <w:t>VI.</w:t>
      </w:r>
      <w:r w:rsidR="0044395B">
        <w:rPr>
          <w:rStyle w:val="Nagwek3"/>
          <w:b/>
          <w:bCs/>
        </w:rPr>
        <w:t xml:space="preserve"> </w:t>
      </w:r>
      <w:r>
        <w:rPr>
          <w:rStyle w:val="Nagwek3"/>
          <w:b/>
          <w:bCs/>
        </w:rPr>
        <w:t>Wymagane dokumenty:</w:t>
      </w:r>
      <w:bookmarkEnd w:id="3"/>
    </w:p>
    <w:p w14:paraId="65543282" w14:textId="77777777" w:rsidR="00403607" w:rsidRDefault="00000000">
      <w:pPr>
        <w:pStyle w:val="Teksttreci0"/>
        <w:numPr>
          <w:ilvl w:val="0"/>
          <w:numId w:val="6"/>
        </w:numPr>
        <w:tabs>
          <w:tab w:val="left" w:pos="674"/>
        </w:tabs>
        <w:spacing w:line="276" w:lineRule="auto"/>
        <w:ind w:firstLine="360"/>
        <w:jc w:val="both"/>
      </w:pPr>
      <w:r>
        <w:rPr>
          <w:rStyle w:val="Teksttreci"/>
        </w:rPr>
        <w:t>list motywacyjny,</w:t>
      </w:r>
    </w:p>
    <w:p w14:paraId="6A228163" w14:textId="77777777" w:rsidR="00403607" w:rsidRDefault="00000000">
      <w:pPr>
        <w:pStyle w:val="Teksttreci0"/>
        <w:numPr>
          <w:ilvl w:val="0"/>
          <w:numId w:val="6"/>
        </w:numPr>
        <w:tabs>
          <w:tab w:val="left" w:pos="690"/>
        </w:tabs>
        <w:spacing w:line="276" w:lineRule="auto"/>
        <w:ind w:firstLine="360"/>
        <w:jc w:val="both"/>
      </w:pPr>
      <w:r>
        <w:rPr>
          <w:rStyle w:val="Teksttreci"/>
        </w:rPr>
        <w:t>życiorys /CV/,</w:t>
      </w:r>
    </w:p>
    <w:p w14:paraId="48CA9CD7" w14:textId="50C5548F" w:rsidR="00403607" w:rsidRDefault="00000000">
      <w:pPr>
        <w:pStyle w:val="Teksttreci0"/>
        <w:numPr>
          <w:ilvl w:val="0"/>
          <w:numId w:val="6"/>
        </w:numPr>
        <w:tabs>
          <w:tab w:val="left" w:pos="706"/>
        </w:tabs>
        <w:spacing w:line="271" w:lineRule="auto"/>
        <w:ind w:left="700" w:hanging="320"/>
        <w:jc w:val="both"/>
      </w:pPr>
      <w:r>
        <w:rPr>
          <w:rStyle w:val="Teksttreci"/>
        </w:rPr>
        <w:t>kwestionariusz osobowy dla osoby ubiegającej się o zatrudnienie</w:t>
      </w:r>
      <w:r w:rsidR="00B22B1A">
        <w:rPr>
          <w:rStyle w:val="Teksttreci"/>
        </w:rPr>
        <w:t>,</w:t>
      </w:r>
      <w:r>
        <w:rPr>
          <w:rStyle w:val="Teksttreci"/>
        </w:rPr>
        <w:t xml:space="preserve"> </w:t>
      </w:r>
    </w:p>
    <w:p w14:paraId="1FEFB0D6" w14:textId="77777777" w:rsidR="00403607" w:rsidRDefault="00000000">
      <w:pPr>
        <w:pStyle w:val="Teksttreci0"/>
        <w:numPr>
          <w:ilvl w:val="0"/>
          <w:numId w:val="6"/>
        </w:numPr>
        <w:tabs>
          <w:tab w:val="left" w:pos="714"/>
        </w:tabs>
        <w:spacing w:line="276" w:lineRule="auto"/>
        <w:ind w:left="700" w:hanging="320"/>
        <w:jc w:val="both"/>
      </w:pPr>
      <w:r>
        <w:rPr>
          <w:rStyle w:val="Teksttreci"/>
        </w:rPr>
        <w:t>kserokopie dokumentów potwierdzających posiadanie stażu pracy /świadectwa pracy, zaświadczenia/,</w:t>
      </w:r>
    </w:p>
    <w:p w14:paraId="495FB538" w14:textId="77777777" w:rsidR="00403607" w:rsidRDefault="00000000">
      <w:pPr>
        <w:pStyle w:val="Teksttreci0"/>
        <w:numPr>
          <w:ilvl w:val="0"/>
          <w:numId w:val="6"/>
        </w:numPr>
        <w:tabs>
          <w:tab w:val="left" w:pos="706"/>
        </w:tabs>
        <w:spacing w:line="276" w:lineRule="auto"/>
        <w:ind w:left="700" w:hanging="320"/>
        <w:jc w:val="both"/>
      </w:pPr>
      <w:r>
        <w:rPr>
          <w:rStyle w:val="Teksttreci"/>
        </w:rPr>
        <w:t>kserokopie dokumentów poświadczających wykształcenie /dyplom lub zaświadczenie o stanie odbytych studiów/,</w:t>
      </w:r>
    </w:p>
    <w:p w14:paraId="77B7F703" w14:textId="77777777" w:rsidR="00403607" w:rsidRDefault="00000000">
      <w:pPr>
        <w:pStyle w:val="Teksttreci0"/>
        <w:numPr>
          <w:ilvl w:val="0"/>
          <w:numId w:val="6"/>
        </w:numPr>
        <w:tabs>
          <w:tab w:val="left" w:pos="706"/>
        </w:tabs>
        <w:spacing w:line="271" w:lineRule="auto"/>
        <w:ind w:left="700" w:hanging="320"/>
        <w:jc w:val="both"/>
      </w:pPr>
      <w:r>
        <w:rPr>
          <w:rStyle w:val="Teksttreci"/>
        </w:rPr>
        <w:t>kserokopie innych dodatkowych dokumentów o posiadanych kwalifikacjach i umiejętnościach,</w:t>
      </w:r>
    </w:p>
    <w:p w14:paraId="678C2DD7" w14:textId="0B37E5D4" w:rsidR="00403607" w:rsidRDefault="00000000">
      <w:pPr>
        <w:pStyle w:val="Teksttreci0"/>
        <w:numPr>
          <w:ilvl w:val="0"/>
          <w:numId w:val="6"/>
        </w:numPr>
        <w:tabs>
          <w:tab w:val="left" w:pos="706"/>
        </w:tabs>
        <w:spacing w:line="276" w:lineRule="auto"/>
        <w:ind w:left="700" w:hanging="320"/>
        <w:jc w:val="both"/>
      </w:pPr>
      <w:r>
        <w:rPr>
          <w:rStyle w:val="Teksttreci"/>
        </w:rPr>
        <w:t xml:space="preserve">oświadczenie o niekaralności za przestępstwa popełnione umyślnie </w:t>
      </w:r>
    </w:p>
    <w:p w14:paraId="07C785C6" w14:textId="5EF2AD7A" w:rsidR="00403607" w:rsidRDefault="00AA0DB4">
      <w:pPr>
        <w:pStyle w:val="Teksttreci0"/>
        <w:numPr>
          <w:ilvl w:val="0"/>
          <w:numId w:val="6"/>
        </w:numPr>
        <w:tabs>
          <w:tab w:val="left" w:pos="706"/>
        </w:tabs>
        <w:spacing w:line="271" w:lineRule="auto"/>
        <w:ind w:left="700" w:hanging="320"/>
        <w:jc w:val="both"/>
      </w:pPr>
      <w:r>
        <w:rPr>
          <w:rStyle w:val="Teksttreci"/>
        </w:rPr>
        <w:t>oświadczenie lub zaświadczenie o braku przeciwwskazań zdrowotnych do wykonywania pracy na w/w stanowisku,</w:t>
      </w:r>
    </w:p>
    <w:p w14:paraId="0C63A94A" w14:textId="77777777" w:rsidR="00403607" w:rsidRDefault="00000000">
      <w:pPr>
        <w:pStyle w:val="Teksttreci0"/>
        <w:numPr>
          <w:ilvl w:val="0"/>
          <w:numId w:val="6"/>
        </w:numPr>
        <w:tabs>
          <w:tab w:val="left" w:pos="710"/>
        </w:tabs>
        <w:spacing w:line="271" w:lineRule="auto"/>
        <w:ind w:left="700" w:hanging="320"/>
        <w:jc w:val="both"/>
      </w:pPr>
      <w:r>
        <w:rPr>
          <w:rStyle w:val="Teksttreci"/>
        </w:rPr>
        <w:t>oświadczenie, że kandydat ma pełną zdolność do czynności prawnych oraz korzysta z pełni praw publicznych,</w:t>
      </w:r>
    </w:p>
    <w:p w14:paraId="666243BD" w14:textId="72397D87" w:rsidR="00403607" w:rsidRDefault="00000000" w:rsidP="00474001">
      <w:pPr>
        <w:pStyle w:val="Teksttreci0"/>
        <w:numPr>
          <w:ilvl w:val="0"/>
          <w:numId w:val="6"/>
        </w:numPr>
        <w:tabs>
          <w:tab w:val="left" w:pos="851"/>
        </w:tabs>
        <w:spacing w:line="264" w:lineRule="auto"/>
        <w:ind w:left="567" w:hanging="274"/>
        <w:jc w:val="both"/>
      </w:pPr>
      <w:r>
        <w:rPr>
          <w:rStyle w:val="Teksttreci"/>
        </w:rPr>
        <w:t xml:space="preserve">oświadczenie kandydata o wyrażeniu zgody na przetwarzanie danych osobowych do konkursu </w:t>
      </w:r>
      <w:r w:rsidR="00474001">
        <w:rPr>
          <w:rStyle w:val="Teksttreci"/>
        </w:rPr>
        <w:t xml:space="preserve">              </w:t>
      </w:r>
      <w:r>
        <w:rPr>
          <w:rStyle w:val="Teksttreci"/>
        </w:rPr>
        <w:t xml:space="preserve">o </w:t>
      </w:r>
      <w:r w:rsidR="00474001">
        <w:rPr>
          <w:rStyle w:val="Teksttreci"/>
        </w:rPr>
        <w:t xml:space="preserve"> </w:t>
      </w:r>
      <w:r>
        <w:rPr>
          <w:rStyle w:val="Teksttreci"/>
        </w:rPr>
        <w:t>treści:</w:t>
      </w:r>
    </w:p>
    <w:p w14:paraId="62CD8AEA" w14:textId="126B5C1C" w:rsidR="00403607" w:rsidRDefault="00000000">
      <w:pPr>
        <w:pStyle w:val="Teksttreci20"/>
        <w:tabs>
          <w:tab w:val="left" w:pos="2475"/>
          <w:tab w:val="left" w:pos="4167"/>
          <w:tab w:val="left" w:pos="5880"/>
          <w:tab w:val="left" w:pos="7504"/>
          <w:tab w:val="left" w:pos="8861"/>
        </w:tabs>
        <w:spacing w:line="254" w:lineRule="auto"/>
        <w:ind w:left="700" w:firstLine="20"/>
        <w:jc w:val="both"/>
        <w:rPr>
          <w:sz w:val="19"/>
          <w:szCs w:val="19"/>
        </w:rPr>
      </w:pPr>
      <w:r>
        <w:rPr>
          <w:rStyle w:val="Teksttreci2"/>
          <w:sz w:val="19"/>
          <w:szCs w:val="19"/>
        </w:rPr>
        <w:t>„Wyrażam zgodę na przetwarzanie moich danych osobowych zawartych w dokumentacji aplikacyjnej oraz przekazanych podczas trwania procesu rekrutacyjnego w zakresie niezbędnym do wyłonienia kandydata na kierownicze</w:t>
      </w:r>
      <w:r>
        <w:rPr>
          <w:rStyle w:val="Teksttreci2"/>
          <w:sz w:val="19"/>
          <w:szCs w:val="19"/>
        </w:rPr>
        <w:tab/>
        <w:t>stanowisko</w:t>
      </w:r>
      <w:r>
        <w:rPr>
          <w:rStyle w:val="Teksttreci2"/>
          <w:sz w:val="19"/>
          <w:szCs w:val="19"/>
        </w:rPr>
        <w:tab/>
        <w:t>urzędnicze:</w:t>
      </w:r>
      <w:r>
        <w:rPr>
          <w:rStyle w:val="Teksttreci2"/>
          <w:sz w:val="19"/>
          <w:szCs w:val="19"/>
        </w:rPr>
        <w:tab/>
        <w:t>Sekretarza</w:t>
      </w:r>
      <w:r>
        <w:rPr>
          <w:rStyle w:val="Teksttreci2"/>
          <w:sz w:val="19"/>
          <w:szCs w:val="19"/>
        </w:rPr>
        <w:tab/>
        <w:t>Gminy</w:t>
      </w:r>
      <w:r>
        <w:rPr>
          <w:rStyle w:val="Teksttreci2"/>
          <w:sz w:val="19"/>
          <w:szCs w:val="19"/>
        </w:rPr>
        <w:tab/>
      </w:r>
      <w:r w:rsidR="005D6D10">
        <w:rPr>
          <w:rStyle w:val="Teksttreci2"/>
          <w:sz w:val="19"/>
          <w:szCs w:val="19"/>
        </w:rPr>
        <w:t>Osiek</w:t>
      </w:r>
    </w:p>
    <w:p w14:paraId="02572A5F" w14:textId="6D3AF5F5" w:rsidR="00403607" w:rsidRDefault="00000000">
      <w:pPr>
        <w:pStyle w:val="Teksttreci20"/>
        <w:spacing w:after="240" w:line="254" w:lineRule="auto"/>
        <w:ind w:left="700" w:firstLine="20"/>
        <w:jc w:val="both"/>
        <w:rPr>
          <w:sz w:val="19"/>
          <w:szCs w:val="19"/>
        </w:rPr>
      </w:pPr>
      <w:r>
        <w:rPr>
          <w:rStyle w:val="Teksttreci2"/>
          <w:sz w:val="19"/>
          <w:szCs w:val="19"/>
        </w:rPr>
        <w:t xml:space="preserve">przez Administratora tj. Wójta Gminy </w:t>
      </w:r>
      <w:r w:rsidR="005D6D10">
        <w:rPr>
          <w:rStyle w:val="Teksttreci2"/>
          <w:sz w:val="19"/>
          <w:szCs w:val="19"/>
        </w:rPr>
        <w:t>Osiek</w:t>
      </w:r>
      <w:r>
        <w:rPr>
          <w:rStyle w:val="Teksttreci2"/>
          <w:sz w:val="19"/>
          <w:szCs w:val="19"/>
        </w:rPr>
        <w:t xml:space="preserve"> z siedzibą: </w:t>
      </w:r>
      <w:bookmarkStart w:id="4" w:name="_Hlk121987294"/>
      <w:r w:rsidR="005D6D10">
        <w:rPr>
          <w:rStyle w:val="Teksttreci2"/>
          <w:sz w:val="19"/>
          <w:szCs w:val="19"/>
        </w:rPr>
        <w:t>Osiek 85, 87-340 Osiek</w:t>
      </w:r>
      <w:bookmarkEnd w:id="4"/>
      <w:r>
        <w:rPr>
          <w:rStyle w:val="Teksttreci2"/>
          <w:sz w:val="19"/>
          <w:szCs w:val="19"/>
        </w:rPr>
        <w:t>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(Dz.U.UE.L.l 19.1), zwanego „RODO.</w:t>
      </w:r>
    </w:p>
    <w:p w14:paraId="3173BF44" w14:textId="77777777" w:rsidR="0044395B" w:rsidRPr="0044395B" w:rsidRDefault="0044395B" w:rsidP="0044395B">
      <w:pPr>
        <w:widowControl/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VII. Termin, sposób i miejsce składania dokumentów aplikacyjnych:</w:t>
      </w:r>
    </w:p>
    <w:p w14:paraId="407D6A52" w14:textId="79D95715" w:rsidR="0044395B" w:rsidRPr="0044395B" w:rsidRDefault="0044395B" w:rsidP="0044395B">
      <w:pPr>
        <w:widowControl/>
        <w:numPr>
          <w:ilvl w:val="1"/>
          <w:numId w:val="11"/>
        </w:numPr>
        <w:spacing w:after="16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Konkurs zostanie przeprowadzony w dwóch etapach: I etap - sprawdzenie ofert pod względem formalnym i ocena przedłożonych aplikacji, II etap – rozmowy z wyłonionymi kandydatami z I etapu, po których nastąpi wybór kandydata;</w:t>
      </w:r>
    </w:p>
    <w:p w14:paraId="2664A4BB" w14:textId="21EEB944" w:rsidR="0044395B" w:rsidRPr="0044395B" w:rsidRDefault="0044395B" w:rsidP="0044395B">
      <w:pPr>
        <w:widowControl/>
        <w:numPr>
          <w:ilvl w:val="1"/>
          <w:numId w:val="11"/>
        </w:numPr>
        <w:spacing w:after="16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Zastrzega się możliwość odwołania lub unieważnienia konkursu bez podania przyczyny na każdym jego etapie;</w:t>
      </w:r>
    </w:p>
    <w:p w14:paraId="7E1064B5" w14:textId="77777777" w:rsidR="0044395B" w:rsidRPr="0044395B" w:rsidRDefault="0044395B" w:rsidP="0044395B">
      <w:pPr>
        <w:widowControl/>
        <w:numPr>
          <w:ilvl w:val="1"/>
          <w:numId w:val="11"/>
        </w:numPr>
        <w:spacing w:after="16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Informacja o wyniku konkursu zostanie zamieszczona na stronie Biuletynu Informacji Publicznej Urzędu Gminy Osiek oraz na tablicy informacyjnej Urzędu Gminy Osiek.</w:t>
      </w:r>
    </w:p>
    <w:p w14:paraId="55F47E98" w14:textId="77777777" w:rsidR="0044395B" w:rsidRPr="0044395B" w:rsidRDefault="0044395B" w:rsidP="0044395B">
      <w:pPr>
        <w:widowControl/>
        <w:spacing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1FA97D64" w14:textId="77777777" w:rsidR="0044395B" w:rsidRPr="0044395B" w:rsidRDefault="0044395B" w:rsidP="0044395B">
      <w:pPr>
        <w:widowControl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Termin i miejsce złożenia ofert o przystąpienie do konkursu oraz wymaganych dokumentów:</w:t>
      </w:r>
    </w:p>
    <w:p w14:paraId="443C1595" w14:textId="64603232" w:rsidR="0044395B" w:rsidRPr="0044395B" w:rsidRDefault="0044395B" w:rsidP="0044395B">
      <w:pPr>
        <w:widowControl/>
        <w:numPr>
          <w:ilvl w:val="0"/>
          <w:numId w:val="12"/>
        </w:numPr>
        <w:shd w:val="clear" w:color="auto" w:fill="FFFFFF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Postępowanie konkursowe prowadzone jest na podstawie  zarządzenia nr </w:t>
      </w:r>
      <w:r w:rsidR="00B07967">
        <w:rPr>
          <w:rFonts w:ascii="Times New Roman" w:eastAsia="Times New Roman" w:hAnsi="Times New Roman" w:cs="Times New Roman"/>
          <w:sz w:val="22"/>
          <w:szCs w:val="22"/>
          <w:lang w:bidi="ar-SA"/>
        </w:rPr>
        <w:t>5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>/202</w:t>
      </w:r>
      <w:r w:rsidR="00B07967">
        <w:rPr>
          <w:rFonts w:ascii="Times New Roman" w:eastAsia="Times New Roman" w:hAnsi="Times New Roman" w:cs="Times New Roman"/>
          <w:sz w:val="22"/>
          <w:szCs w:val="22"/>
          <w:lang w:bidi="ar-SA"/>
        </w:rPr>
        <w:t>3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Wójta Gminy Osiek  z dnia </w:t>
      </w:r>
      <w:r w:rsidR="00063B04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17 stycznia 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>202</w:t>
      </w:r>
      <w:r>
        <w:rPr>
          <w:rFonts w:ascii="Times New Roman" w:eastAsia="Times New Roman" w:hAnsi="Times New Roman" w:cs="Times New Roman"/>
          <w:sz w:val="22"/>
          <w:szCs w:val="22"/>
          <w:lang w:bidi="ar-SA"/>
        </w:rPr>
        <w:t>3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r.;</w:t>
      </w:r>
    </w:p>
    <w:p w14:paraId="5014CE11" w14:textId="7782C421" w:rsidR="0044395B" w:rsidRPr="0044395B" w:rsidRDefault="0044395B" w:rsidP="0044395B">
      <w:pPr>
        <w:widowControl/>
        <w:numPr>
          <w:ilvl w:val="0"/>
          <w:numId w:val="12"/>
        </w:numPr>
        <w:shd w:val="clear" w:color="auto" w:fill="FFFFFF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lastRenderedPageBreak/>
        <w:t xml:space="preserve">Dokumenty aplikacyjne należy przesłać lub złożyć w zamkniętej kopercie z dopiskiem </w:t>
      </w:r>
      <w:r w:rsidRPr="0044395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bidi="ar-SA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bidi="ar-SA"/>
        </w:rPr>
        <w:t>Nabór na stanowisko Sekretarza Gminy</w:t>
      </w:r>
      <w:r w:rsidRPr="0044395B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bidi="ar-SA"/>
        </w:rPr>
        <w:t xml:space="preserve"> w Urzędzie Gminy w Osieku”</w:t>
      </w:r>
      <w:r w:rsidRPr="0044395B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 xml:space="preserve">, Osiek 85, 87-340 Osiek, w terminie do </w:t>
      </w:r>
      <w:r w:rsidR="007F131C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30 stycznia</w:t>
      </w:r>
      <w:r w:rsidRPr="0044395B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3</w:t>
      </w:r>
      <w:r w:rsidRPr="0044395B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 xml:space="preserve"> r. – w godzinach pracy urzędu (decyduje faktyczna data wpływu do Urzędu  Gminy Osiek);</w:t>
      </w:r>
    </w:p>
    <w:p w14:paraId="49325351" w14:textId="77777777" w:rsidR="0044395B" w:rsidRPr="0044395B" w:rsidRDefault="0044395B" w:rsidP="0044395B">
      <w:pPr>
        <w:widowControl/>
        <w:numPr>
          <w:ilvl w:val="0"/>
          <w:numId w:val="12"/>
        </w:numPr>
        <w:shd w:val="clear" w:color="auto" w:fill="FFFFFF"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  <w:t>Koperty przysłane lub złożone po terminie nie będą otwierane.</w:t>
      </w:r>
    </w:p>
    <w:p w14:paraId="2AB32EE8" w14:textId="77777777" w:rsidR="0044395B" w:rsidRPr="0044395B" w:rsidRDefault="0044395B" w:rsidP="0044395B">
      <w:pPr>
        <w:widowControl/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bidi="ar-SA"/>
        </w:rPr>
      </w:pPr>
    </w:p>
    <w:p w14:paraId="371B4403" w14:textId="77777777" w:rsidR="0044395B" w:rsidRPr="0044395B" w:rsidRDefault="0044395B" w:rsidP="0044395B">
      <w:pPr>
        <w:widowControl/>
        <w:shd w:val="clear" w:color="auto" w:fill="FFFFFF"/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Cs/>
          <w:sz w:val="22"/>
          <w:szCs w:val="22"/>
          <w:lang w:bidi="ar-SA"/>
        </w:rPr>
        <w:t>Termin rozpatrzenia złożonych ofert:</w:t>
      </w:r>
    </w:p>
    <w:p w14:paraId="2C0CF6BD" w14:textId="459C38EA" w:rsidR="0044395B" w:rsidRPr="0044395B" w:rsidRDefault="0044395B" w:rsidP="0044395B">
      <w:pPr>
        <w:widowControl/>
        <w:numPr>
          <w:ilvl w:val="1"/>
          <w:numId w:val="11"/>
        </w:numPr>
        <w:shd w:val="clear" w:color="auto" w:fill="FFFFFF"/>
        <w:spacing w:after="160" w:line="276" w:lineRule="auto"/>
        <w:ind w:left="709" w:right="-2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Komisja Konkursowa przystąpi do rozpatrywania wniosków w dniu </w:t>
      </w:r>
      <w:r w:rsidR="007F131C">
        <w:rPr>
          <w:rFonts w:ascii="Times New Roman" w:eastAsia="Times New Roman" w:hAnsi="Times New Roman" w:cs="Times New Roman"/>
          <w:sz w:val="22"/>
          <w:szCs w:val="22"/>
          <w:lang w:bidi="ar-SA"/>
        </w:rPr>
        <w:t>31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>.</w:t>
      </w:r>
      <w:r w:rsidR="007F131C">
        <w:rPr>
          <w:rFonts w:ascii="Times New Roman" w:eastAsia="Times New Roman" w:hAnsi="Times New Roman" w:cs="Times New Roman"/>
          <w:sz w:val="22"/>
          <w:szCs w:val="22"/>
          <w:lang w:bidi="ar-SA"/>
        </w:rPr>
        <w:t>01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202</w:t>
      </w:r>
      <w:r w:rsidR="007F131C">
        <w:rPr>
          <w:rFonts w:ascii="Times New Roman" w:eastAsia="Times New Roman" w:hAnsi="Times New Roman" w:cs="Times New Roman"/>
          <w:sz w:val="22"/>
          <w:szCs w:val="22"/>
          <w:lang w:bidi="ar-SA"/>
        </w:rPr>
        <w:t>3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 r.</w:t>
      </w:r>
    </w:p>
    <w:p w14:paraId="08628DBA" w14:textId="441545B6" w:rsidR="0044395B" w:rsidRPr="0044395B" w:rsidRDefault="0044395B" w:rsidP="0044395B">
      <w:pPr>
        <w:widowControl/>
        <w:numPr>
          <w:ilvl w:val="1"/>
          <w:numId w:val="11"/>
        </w:numPr>
        <w:shd w:val="clear" w:color="auto" w:fill="FFFFFF"/>
        <w:spacing w:after="16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Rozstrzygnięcie konkursu przewiduje się nie później niż w dniu </w:t>
      </w:r>
      <w:r w:rsidR="007F131C">
        <w:rPr>
          <w:rFonts w:ascii="Times New Roman" w:eastAsia="Times New Roman" w:hAnsi="Times New Roman" w:cs="Times New Roman"/>
          <w:sz w:val="22"/>
          <w:szCs w:val="22"/>
          <w:lang w:bidi="ar-SA"/>
        </w:rPr>
        <w:t>0</w:t>
      </w:r>
      <w:r w:rsidR="004F24F8">
        <w:rPr>
          <w:rFonts w:ascii="Times New Roman" w:eastAsia="Times New Roman" w:hAnsi="Times New Roman" w:cs="Times New Roman"/>
          <w:sz w:val="22"/>
          <w:szCs w:val="22"/>
          <w:lang w:bidi="ar-SA"/>
        </w:rPr>
        <w:t>3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>.0</w:t>
      </w:r>
      <w:r w:rsidR="007F131C">
        <w:rPr>
          <w:rFonts w:ascii="Times New Roman" w:eastAsia="Times New Roman" w:hAnsi="Times New Roman" w:cs="Times New Roman"/>
          <w:sz w:val="22"/>
          <w:szCs w:val="22"/>
          <w:lang w:bidi="ar-SA"/>
        </w:rPr>
        <w:t>2</w:t>
      </w:r>
      <w:r w:rsidRPr="0044395B">
        <w:rPr>
          <w:rFonts w:ascii="Times New Roman" w:eastAsia="Times New Roman" w:hAnsi="Times New Roman" w:cs="Times New Roman"/>
          <w:sz w:val="22"/>
          <w:szCs w:val="22"/>
          <w:lang w:bidi="ar-SA"/>
        </w:rPr>
        <w:t>. 2023 r.</w:t>
      </w:r>
    </w:p>
    <w:p w14:paraId="47E3BC9C" w14:textId="77777777" w:rsidR="0044395B" w:rsidRPr="0044395B" w:rsidRDefault="0044395B" w:rsidP="0044395B">
      <w:pPr>
        <w:widowControl/>
        <w:spacing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6C794AD" w14:textId="77777777" w:rsidR="0044395B" w:rsidRPr="0044395B" w:rsidRDefault="0044395B" w:rsidP="0044395B">
      <w:pPr>
        <w:widowControl/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44395B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VIII. Klauzula Informacyjna dla kandydatów:</w:t>
      </w:r>
    </w:p>
    <w:p w14:paraId="319F68D2" w14:textId="77777777" w:rsidR="0044395B" w:rsidRPr="0044395B" w:rsidRDefault="0044395B" w:rsidP="0044395B">
      <w:pPr>
        <w:widowControl/>
        <w:spacing w:after="200"/>
        <w:ind w:left="284" w:firstLine="142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Na podstawie art. 13 ust. 1 i 2 Rozporządzenia Parlamentu Europejskiego i Rady (UE) 2016/679    z 27 kwietnia 2016 r. w sprawie ochrony osób fizycznych w związku z przetwarzaniem danych osobowych i w sprawie swobodnego przepływu takich danych oraz uchylenia dyrektywy 95/46/WE (Dz. U. UE.L. z 2016r. Nr 119, s.1 ze zm.) - dalej: „RODO” informuję, że:</w:t>
      </w:r>
    </w:p>
    <w:p w14:paraId="4B850E10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1)  Administratorem Pani/Pana danych jest Gmina Osiek reprezentowana przez Wójta, 87-340 Osiek 85; tel. 564 938 123  e-mail </w:t>
      </w:r>
      <w:hyperlink r:id="rId7" w:history="1">
        <w:r w:rsidRPr="0044395B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bidi="ar-SA"/>
          </w:rPr>
          <w:t>ug@gminaosiek.pl</w:t>
        </w:r>
      </w:hyperlink>
    </w:p>
    <w:p w14:paraId="4A796A7B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44395B">
          <w:rPr>
            <w:rFonts w:ascii="Times New Roman" w:eastAsia="Calibri" w:hAnsi="Times New Roman" w:cs="Times New Roman"/>
            <w:color w:val="0563C1"/>
            <w:sz w:val="22"/>
            <w:szCs w:val="22"/>
            <w:u w:val="single"/>
            <w:lang w:bidi="ar-SA"/>
          </w:rPr>
          <w:t>inspektor@cbi24.pl</w:t>
        </w:r>
      </w:hyperlink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 lub pisemnie na adres Administratora.  </w:t>
      </w:r>
    </w:p>
    <w:p w14:paraId="2EF6D563" w14:textId="154F1A6F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3) Dane osobowe będą przetwarzane w celu przeprowadzenia postępowania naboru rekrutacyjnego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>1,2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 na wolne  ( wskazać stanowisko na jakie jest organizowany) w drodze  konkursu. Podanie innych danych jest dobrowolne i następuje na podstawie zgody, która może zostać w dowolnym czasie wycofana. Administrator będzie przetwarzał dane osobowe także w kolejnych postępowaniach rekrutacyjnych </w:t>
      </w:r>
      <w:r w:rsidR="00E21B41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               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( konkursach ), jeżeli wyrażą Państwo na to zgodę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>3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.                                                                                                                                          </w:t>
      </w:r>
    </w:p>
    <w:p w14:paraId="4E651599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4) W związku z powyższym podstawę prawną przetwarzania  danych osobowych stanowią:                                                                                                                                            </w:t>
      </w:r>
    </w:p>
    <w:p w14:paraId="16FA783C" w14:textId="3A5876D5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a)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 xml:space="preserve">1 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art. 6 ust. 1 lit. c RODO w związku z art. 22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>1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 § 1 oraz § 3-5- ustawy z 26 czerwca 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br/>
        <w:t>1974 r. Kodeks pracy (t. j. Dz. U. z 2019 r., poz. 1040 ze zm.) oraz art. 6 i 11 ustawy z 21 listopada 2008 r. o pracownikach samorządowych (t. j. Dz. U. z 2019 r., poz. 1282</w:t>
      </w:r>
      <w:r w:rsidR="007F5B77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ze zm.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.);           </w:t>
      </w:r>
    </w:p>
    <w:p w14:paraId="21E34D9F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b)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>2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art. 6 ust. 1 lit. b RODO;                                                                                                                           </w:t>
      </w:r>
    </w:p>
    <w:p w14:paraId="28258C9A" w14:textId="77777777" w:rsidR="0044395B" w:rsidRPr="0044395B" w:rsidRDefault="0044395B" w:rsidP="0044395B">
      <w:pPr>
        <w:widowControl/>
        <w:spacing w:after="160"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c)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>3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art. 6 ust. 1 lit. a RODO.       </w:t>
      </w:r>
    </w:p>
    <w:p w14:paraId="438FC07E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5) Pani/Pana dane zgromadzone w obecnym procesie rekrutacyjnym będą przechowywane przez okres 3 miesięcy od momentu zakończenia rekrutacji ( postepowania konkursowego). W przypadku wyrażonej przez Panią/Pana zgody na wykorzystywanie danych osobowych w celu przeprowadzenia przyszłych rekrutacji, dane będą wykorzystywane przez 12 miesięcy od chwili otrzymania przez Administratora aplikacji rekrutacyjnej lub do czasu wycofania zgody.                                                                                  </w:t>
      </w:r>
    </w:p>
    <w:p w14:paraId="7CD885B9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6) Dane nie będą przetwarzane w sposób zautomatyzowany, w tym nie będą podlegać profilowaniu.                                                                                                                                                                                                                7) W związku z przetwarzaniem  danych osobowych, przysługują Pani/Panu  następujące prawa:                                                                                                                                            </w:t>
      </w:r>
    </w:p>
    <w:p w14:paraId="198F1640" w14:textId="77777777" w:rsidR="0044395B" w:rsidRPr="0044395B" w:rsidRDefault="0044395B" w:rsidP="0044395B">
      <w:pPr>
        <w:widowControl/>
        <w:spacing w:after="160"/>
        <w:ind w:left="284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a) prawo dostępu do swoich danych oraz otrzymania ich kopii.                                                                                              b) prawo do sprostowania (poprawiania) swoich danych osobowych;                                                        </w:t>
      </w:r>
    </w:p>
    <w:p w14:paraId="21555B76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c) prawo do ograniczenia przetwarzania danych osobowych;                                                                 </w:t>
      </w:r>
    </w:p>
    <w:p w14:paraId="62A278E9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d) prawo wniesienia skargi do Prezesa Urzędu Ochrony Danych Osobowych 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br/>
        <w:t xml:space="preserve">(ul. Stawki 2, 00-193 Warszawa), w sytuacji, gdy uzna Pani/Pan, że przetwarzanie danych osobowych narusza przepisy ogólnego rozporządzenia o ochronie danych osobowych (RODO);                                                                                                                                                </w:t>
      </w:r>
    </w:p>
    <w:p w14:paraId="0E056195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lastRenderedPageBreak/>
        <w:t xml:space="preserve"> e) w zakresie, w jakim podstawą przetwarzania  danych osobowych jest zgoda, przysługuje Pani/Panu prawo do jej wycofania. Wycofanie zgody nie ma wpływu na zgodność z prawem przetwarzania, którego dokonano na podstawie zgody przed jej wycofaniem.                                                                                                                                          8) Podanie  danych osobowych w zakresie wynikającym z art. 22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vertAlign w:val="superscript"/>
          <w:lang w:bidi="ar-SA"/>
        </w:rPr>
        <w:t>1</w:t>
      </w: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§ 1 oraz § 3-5  Kodeksu pracy, jak również z ustawy z 21 listopada 2008 r. o pracownikach samorządowych jest niezbędne, aby uczestniczyć w postępowaniu rekrutacyjnym. Nieprzekazanie danych skutkować będzie niemożnością rozpatrzenia Pani/Pana aplikacji złożonej w postępowaniu rekrutacyjnym.                                                                                                                               </w:t>
      </w:r>
    </w:p>
    <w:p w14:paraId="7F7D49EC" w14:textId="77777777" w:rsidR="0044395B" w:rsidRPr="0044395B" w:rsidRDefault="0044395B" w:rsidP="0044395B">
      <w:pPr>
        <w:widowControl/>
        <w:spacing w:after="160"/>
        <w:ind w:left="28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44395B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9) Odbiorcą Pani/Pana danych osobowych będą podmioty upoważnione na podstawie przepisów prawa, podmioty przetwarzające dane osobowe na zlecenie Administratora m.in. dostawcy usług teleinformatycznych, przy czym takie podmioty przetwarzają dane na podstawie umowy i wyłącznie zgodnie z poleceniami Administratora.  </w:t>
      </w:r>
    </w:p>
    <w:p w14:paraId="0489D6CD" w14:textId="77777777" w:rsidR="0044395B" w:rsidRPr="0044395B" w:rsidRDefault="0044395B" w:rsidP="0044395B">
      <w:pPr>
        <w:widowControl/>
        <w:spacing w:after="200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14:paraId="370237E3" w14:textId="77777777" w:rsidR="0044395B" w:rsidRPr="0044395B" w:rsidRDefault="0044395B" w:rsidP="0044395B">
      <w:pPr>
        <w:widowControl/>
        <w:tabs>
          <w:tab w:val="left" w:pos="823"/>
        </w:tabs>
        <w:spacing w:line="276" w:lineRule="auto"/>
        <w:ind w:right="114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14:paraId="6B26C8E4" w14:textId="77777777" w:rsidR="0044395B" w:rsidRPr="0044395B" w:rsidRDefault="0044395B" w:rsidP="0044395B">
      <w:pPr>
        <w:widowControl/>
        <w:spacing w:after="200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14:paraId="49F5D354" w14:textId="77777777" w:rsidR="0044395B" w:rsidRPr="0044395B" w:rsidRDefault="0044395B" w:rsidP="0044395B">
      <w:pPr>
        <w:autoSpaceDE w:val="0"/>
        <w:autoSpaceDN w:val="0"/>
        <w:spacing w:line="552" w:lineRule="auto"/>
        <w:ind w:left="6551" w:right="1079" w:hanging="353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44395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>Wójt Gminy Osiek</w:t>
      </w:r>
    </w:p>
    <w:p w14:paraId="76B92B22" w14:textId="77777777" w:rsidR="0044395B" w:rsidRPr="0044395B" w:rsidRDefault="0044395B" w:rsidP="0044395B">
      <w:pPr>
        <w:autoSpaceDE w:val="0"/>
        <w:autoSpaceDN w:val="0"/>
        <w:spacing w:line="552" w:lineRule="auto"/>
        <w:ind w:left="6551" w:right="1079" w:hanging="353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</w:pPr>
      <w:r w:rsidRPr="0044395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 w:bidi="ar-SA"/>
        </w:rPr>
        <w:t xml:space="preserve">     Paweł Chudy</w:t>
      </w:r>
    </w:p>
    <w:p w14:paraId="16535559" w14:textId="50C2E0C3" w:rsidR="00403607" w:rsidRDefault="00403607">
      <w:pPr>
        <w:pStyle w:val="Teksttreci20"/>
        <w:numPr>
          <w:ilvl w:val="0"/>
          <w:numId w:val="7"/>
        </w:numPr>
        <w:tabs>
          <w:tab w:val="left" w:pos="321"/>
        </w:tabs>
        <w:ind w:left="280" w:hanging="280"/>
        <w:jc w:val="both"/>
        <w:sectPr w:rsidR="00403607" w:rsidSect="00A115C5">
          <w:headerReference w:type="default" r:id="rId9"/>
          <w:pgSz w:w="11900" w:h="16840"/>
          <w:pgMar w:top="1482" w:right="1172" w:bottom="1560" w:left="1073" w:header="0" w:footer="18" w:gutter="0"/>
          <w:pgNumType w:start="2"/>
          <w:cols w:space="720"/>
          <w:noEndnote/>
          <w:docGrid w:linePitch="360"/>
        </w:sectPr>
      </w:pPr>
    </w:p>
    <w:p w14:paraId="15FDFDFE" w14:textId="12DDA144" w:rsidR="00403607" w:rsidRDefault="00403607">
      <w:pPr>
        <w:spacing w:line="1" w:lineRule="exact"/>
      </w:pPr>
    </w:p>
    <w:sectPr w:rsidR="00403607">
      <w:pgSz w:w="11900" w:h="16840"/>
      <w:pgMar w:top="2980" w:right="560" w:bottom="1580" w:left="382" w:header="0" w:footer="11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C8EC" w14:textId="77777777" w:rsidR="002C287F" w:rsidRDefault="002C287F">
      <w:r>
        <w:separator/>
      </w:r>
    </w:p>
  </w:endnote>
  <w:endnote w:type="continuationSeparator" w:id="0">
    <w:p w14:paraId="71B943D1" w14:textId="77777777" w:rsidR="002C287F" w:rsidRDefault="002C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723A" w14:textId="77777777" w:rsidR="002C287F" w:rsidRDefault="002C287F"/>
  </w:footnote>
  <w:footnote w:type="continuationSeparator" w:id="0">
    <w:p w14:paraId="4ADC782B" w14:textId="77777777" w:rsidR="002C287F" w:rsidRDefault="002C2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E1C3" w14:textId="77777777" w:rsidR="0040360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5EF0C5" wp14:editId="0D4776E8">
              <wp:simplePos x="0" y="0"/>
              <wp:positionH relativeFrom="page">
                <wp:posOffset>4311650</wp:posOffset>
              </wp:positionH>
              <wp:positionV relativeFrom="page">
                <wp:posOffset>332740</wp:posOffset>
              </wp:positionV>
              <wp:extent cx="2020570" cy="4070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0570" cy="407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689571" w14:textId="781F5FC0" w:rsidR="00403607" w:rsidRDefault="00403607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EF0C5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39.5pt;margin-top:26.2pt;width:159.1pt;height:32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" filled="f" stroked="f">
              <v:textbox style="mso-fit-shape-to-text:t" inset="0,0,0,0">
                <w:txbxContent>
                  <w:p w14:paraId="37689571" w14:textId="781F5FC0" w:rsidR="00403607" w:rsidRDefault="00403607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2C0"/>
    <w:multiLevelType w:val="multilevel"/>
    <w:tmpl w:val="5F3E3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935C6"/>
    <w:multiLevelType w:val="multilevel"/>
    <w:tmpl w:val="4E7EA5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51D21"/>
    <w:multiLevelType w:val="multilevel"/>
    <w:tmpl w:val="41A4C1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4235"/>
    <w:multiLevelType w:val="multilevel"/>
    <w:tmpl w:val="5F4AE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C5E16"/>
    <w:multiLevelType w:val="multilevel"/>
    <w:tmpl w:val="65AE56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B58A5"/>
    <w:multiLevelType w:val="hybridMultilevel"/>
    <w:tmpl w:val="23C46F4A"/>
    <w:lvl w:ilvl="0" w:tplc="03A2B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EC1A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87E4B"/>
    <w:multiLevelType w:val="multilevel"/>
    <w:tmpl w:val="96E204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F919F2"/>
    <w:multiLevelType w:val="hybridMultilevel"/>
    <w:tmpl w:val="F7981E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38B"/>
    <w:multiLevelType w:val="multilevel"/>
    <w:tmpl w:val="EB92C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B9666C"/>
    <w:multiLevelType w:val="multilevel"/>
    <w:tmpl w:val="2AA8C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1B27"/>
    <w:multiLevelType w:val="hybridMultilevel"/>
    <w:tmpl w:val="6E10E856"/>
    <w:lvl w:ilvl="0" w:tplc="F74E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E6B26"/>
    <w:multiLevelType w:val="multilevel"/>
    <w:tmpl w:val="AD005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878193">
    <w:abstractNumId w:val="11"/>
  </w:num>
  <w:num w:numId="2" w16cid:durableId="1272860806">
    <w:abstractNumId w:val="8"/>
  </w:num>
  <w:num w:numId="3" w16cid:durableId="1386830450">
    <w:abstractNumId w:val="4"/>
  </w:num>
  <w:num w:numId="4" w16cid:durableId="893544708">
    <w:abstractNumId w:val="3"/>
  </w:num>
  <w:num w:numId="5" w16cid:durableId="2078744930">
    <w:abstractNumId w:val="2"/>
  </w:num>
  <w:num w:numId="6" w16cid:durableId="109905982">
    <w:abstractNumId w:val="9"/>
  </w:num>
  <w:num w:numId="7" w16cid:durableId="811560373">
    <w:abstractNumId w:val="6"/>
  </w:num>
  <w:num w:numId="8" w16cid:durableId="2091541205">
    <w:abstractNumId w:val="1"/>
  </w:num>
  <w:num w:numId="9" w16cid:durableId="1719545405">
    <w:abstractNumId w:val="0"/>
  </w:num>
  <w:num w:numId="10" w16cid:durableId="1047527853">
    <w:abstractNumId w:val="10"/>
  </w:num>
  <w:num w:numId="11" w16cid:durableId="736780264">
    <w:abstractNumId w:val="5"/>
  </w:num>
  <w:num w:numId="12" w16cid:durableId="18995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07"/>
    <w:rsid w:val="00041D49"/>
    <w:rsid w:val="00063B04"/>
    <w:rsid w:val="000C3B14"/>
    <w:rsid w:val="001C3DF8"/>
    <w:rsid w:val="00233285"/>
    <w:rsid w:val="002411AF"/>
    <w:rsid w:val="002C287F"/>
    <w:rsid w:val="003D2AA0"/>
    <w:rsid w:val="00403607"/>
    <w:rsid w:val="0041629F"/>
    <w:rsid w:val="0044395B"/>
    <w:rsid w:val="00452948"/>
    <w:rsid w:val="00474001"/>
    <w:rsid w:val="004C492B"/>
    <w:rsid w:val="004F24F8"/>
    <w:rsid w:val="005D6D10"/>
    <w:rsid w:val="006E57FD"/>
    <w:rsid w:val="00770008"/>
    <w:rsid w:val="007711DF"/>
    <w:rsid w:val="007A304C"/>
    <w:rsid w:val="007F131C"/>
    <w:rsid w:val="007F5B77"/>
    <w:rsid w:val="008009AB"/>
    <w:rsid w:val="008A0AD0"/>
    <w:rsid w:val="009026E5"/>
    <w:rsid w:val="00A03C97"/>
    <w:rsid w:val="00A115C5"/>
    <w:rsid w:val="00A43C8F"/>
    <w:rsid w:val="00A670F9"/>
    <w:rsid w:val="00AA0DB4"/>
    <w:rsid w:val="00AA5028"/>
    <w:rsid w:val="00AE5458"/>
    <w:rsid w:val="00B07967"/>
    <w:rsid w:val="00B22B1A"/>
    <w:rsid w:val="00B914A7"/>
    <w:rsid w:val="00E21B41"/>
    <w:rsid w:val="00E50515"/>
    <w:rsid w:val="00E7288A"/>
    <w:rsid w:val="00EC4BF8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76009"/>
  <w15:docId w15:val="{4ABE1D48-C21C-4DDB-A70B-20350989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/>
      <w:iCs/>
      <w:smallCaps w:val="0"/>
      <w:strike w:val="0"/>
      <w:color w:val="DF6B7C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eksttreci0">
    <w:name w:val="Tekst treści"/>
    <w:basedOn w:val="Normalny"/>
    <w:link w:val="Teksttreci"/>
    <w:pPr>
      <w:spacing w:line="293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pPr>
      <w:spacing w:after="60" w:line="286" w:lineRule="auto"/>
      <w:ind w:left="4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jc w:val="center"/>
    </w:pPr>
    <w:rPr>
      <w:rFonts w:ascii="Times New Roman" w:eastAsia="Times New Roman" w:hAnsi="Times New Roman" w:cs="Times New Roman"/>
      <w:b/>
      <w:bCs/>
      <w:i/>
      <w:iCs/>
      <w:color w:val="DF6B7C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line="264" w:lineRule="auto"/>
      <w:ind w:left="1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14" w:lineRule="auto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gwek20">
    <w:name w:val="Nagłówek #2"/>
    <w:basedOn w:val="Normalny"/>
    <w:link w:val="Nagwek2"/>
    <w:pPr>
      <w:spacing w:after="56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ind w:left="720"/>
    </w:pPr>
    <w:rPr>
      <w:rFonts w:ascii="Arial" w:eastAsia="Arial" w:hAnsi="Arial" w:cs="Arial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pacing w:after="640"/>
    </w:pPr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A43C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3C8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43C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3C8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@gminaosi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1870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w.tuchalski</dc:creator>
  <cp:lastModifiedBy>w t</cp:lastModifiedBy>
  <cp:revision>23</cp:revision>
  <cp:lastPrinted>2023-01-16T07:03:00Z</cp:lastPrinted>
  <dcterms:created xsi:type="dcterms:W3CDTF">2022-12-15T10:32:00Z</dcterms:created>
  <dcterms:modified xsi:type="dcterms:W3CDTF">2023-01-17T07:42:00Z</dcterms:modified>
</cp:coreProperties>
</file>